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EBA" w:rsidRDefault="00EE3EBA" w:rsidP="002E11B6">
      <w:pPr>
        <w:pStyle w:val="24"/>
        <w:ind w:left="0"/>
        <w:jc w:val="left"/>
        <w:rPr>
          <w:lang w:val="en-US"/>
        </w:rPr>
      </w:pPr>
    </w:p>
    <w:p w:rsidR="00EE3EBA" w:rsidRPr="006657B1" w:rsidRDefault="00EE3EBA">
      <w:pPr>
        <w:pStyle w:val="24"/>
      </w:pPr>
      <w:r w:rsidRPr="006657B1">
        <w:t>ТЕХНИЧЕСКОЕ ЗАДАНИЕ</w:t>
      </w:r>
    </w:p>
    <w:p w:rsidR="00EE3EBA" w:rsidRPr="009633AA" w:rsidRDefault="00EE3EBA">
      <w:pPr>
        <w:pStyle w:val="24"/>
        <w:rPr>
          <w:b w:val="0"/>
        </w:rPr>
      </w:pPr>
      <w:r w:rsidRPr="009633AA">
        <w:rPr>
          <w:b w:val="0"/>
        </w:rPr>
        <w:t xml:space="preserve">на открытый запрос предложений по выбору исполнителя работ </w:t>
      </w:r>
    </w:p>
    <w:p w:rsidR="00EE3EBA" w:rsidRPr="006657B1" w:rsidRDefault="00EE3EBA">
      <w:pPr>
        <w:ind w:left="360"/>
        <w:jc w:val="center"/>
        <w:rPr>
          <w:b/>
          <w:bCs/>
        </w:rPr>
      </w:pPr>
      <w:r w:rsidRPr="006657B1">
        <w:rPr>
          <w:b/>
          <w:bCs/>
        </w:rPr>
        <w:t xml:space="preserve">Изготовление комплекта обмотки, поставка и замена обмотки статора </w:t>
      </w:r>
    </w:p>
    <w:p w:rsidR="00EE3EBA" w:rsidRPr="00A2547C" w:rsidRDefault="00EE3EBA" w:rsidP="006657B1">
      <w:pPr>
        <w:ind w:left="360"/>
        <w:jc w:val="center"/>
        <w:rPr>
          <w:bCs/>
        </w:rPr>
      </w:pPr>
      <w:r w:rsidRPr="006657B1">
        <w:rPr>
          <w:b/>
          <w:bCs/>
        </w:rPr>
        <w:t>гидрогенератора №</w:t>
      </w:r>
      <w:r>
        <w:rPr>
          <w:b/>
          <w:bCs/>
        </w:rPr>
        <w:t>3</w:t>
      </w:r>
      <w:r w:rsidR="002E11B6">
        <w:rPr>
          <w:b/>
          <w:bCs/>
        </w:rPr>
        <w:t xml:space="preserve"> Маткожненской ГЭС</w:t>
      </w:r>
      <w:r w:rsidR="007669B8">
        <w:rPr>
          <w:b/>
          <w:bCs/>
        </w:rPr>
        <w:t xml:space="preserve"> </w:t>
      </w:r>
      <w:r w:rsidRPr="002E11B6">
        <w:rPr>
          <w:bCs/>
        </w:rPr>
        <w:t>Каскада Выгских ГЭС</w:t>
      </w:r>
      <w:r w:rsidR="002E11B6" w:rsidRPr="002E11B6">
        <w:rPr>
          <w:bCs/>
        </w:rPr>
        <w:t xml:space="preserve"> Филиала «К</w:t>
      </w:r>
      <w:r w:rsidR="007F709F">
        <w:rPr>
          <w:bCs/>
        </w:rPr>
        <w:t>а</w:t>
      </w:r>
      <w:bookmarkStart w:id="0" w:name="_GoBack"/>
      <w:bookmarkEnd w:id="0"/>
      <w:r w:rsidR="002E11B6" w:rsidRPr="002E11B6">
        <w:rPr>
          <w:bCs/>
        </w:rPr>
        <w:t>релский» ОАО «ТГК-1»</w:t>
      </w:r>
      <w:r w:rsidR="00A2547C" w:rsidRPr="00A2547C">
        <w:rPr>
          <w:bCs/>
        </w:rPr>
        <w:t xml:space="preserve"> </w:t>
      </w:r>
      <w:r w:rsidR="00A2547C">
        <w:rPr>
          <w:bCs/>
        </w:rPr>
        <w:t>в 2013 г.</w:t>
      </w:r>
    </w:p>
    <w:p w:rsidR="00EE3EBA" w:rsidRPr="006657B1" w:rsidRDefault="00EE3EBA" w:rsidP="006657B1">
      <w:pPr>
        <w:ind w:left="360"/>
        <w:jc w:val="center"/>
        <w:rPr>
          <w:b/>
          <w:bCs/>
        </w:rPr>
      </w:pPr>
    </w:p>
    <w:p w:rsidR="00EE3EBA" w:rsidRPr="00442D5D" w:rsidRDefault="00EE3EBA" w:rsidP="006657B1">
      <w:pPr>
        <w:jc w:val="center"/>
      </w:pPr>
      <w:r w:rsidRPr="00442D5D">
        <w:rPr>
          <w:b/>
        </w:rPr>
        <w:t>Номер закупки по ГКПЗ</w:t>
      </w:r>
      <w:r w:rsidR="009633AA" w:rsidRPr="009633AA">
        <w:t xml:space="preserve"> </w:t>
      </w:r>
      <w:r>
        <w:t>-</w:t>
      </w:r>
      <w:r w:rsidRPr="0074084B">
        <w:t xml:space="preserve"> </w:t>
      </w:r>
      <w:r w:rsidRPr="00442D5D">
        <w:rPr>
          <w:bCs/>
        </w:rPr>
        <w:t>3300/4.19-450</w:t>
      </w:r>
    </w:p>
    <w:p w:rsidR="00EE3EBA" w:rsidRDefault="00442D5D">
      <w:pPr>
        <w:jc w:val="center"/>
      </w:pPr>
      <w:r>
        <w:t xml:space="preserve">Код по ОКВЭД </w:t>
      </w:r>
      <w:r w:rsidR="006D50B0">
        <w:t>–</w:t>
      </w:r>
      <w:r>
        <w:t xml:space="preserve"> </w:t>
      </w:r>
      <w:r w:rsidR="006D50B0">
        <w:t>40.11.52</w:t>
      </w:r>
    </w:p>
    <w:p w:rsidR="006D50B0" w:rsidRPr="00442D5D" w:rsidRDefault="006D50B0">
      <w:pPr>
        <w:jc w:val="center"/>
        <w:rPr>
          <w:sz w:val="20"/>
          <w:szCs w:val="20"/>
        </w:rPr>
      </w:pPr>
      <w:r>
        <w:t>Код по ОКДП - 4530322</w:t>
      </w:r>
    </w:p>
    <w:p w:rsidR="00EE3EBA" w:rsidRPr="00845609" w:rsidRDefault="00EE3EBA">
      <w:pPr>
        <w:jc w:val="center"/>
        <w:rPr>
          <w:sz w:val="20"/>
          <w:szCs w:val="20"/>
        </w:rPr>
      </w:pPr>
    </w:p>
    <w:p w:rsidR="00EE3EBA" w:rsidRPr="00FC09DC" w:rsidRDefault="00EE3EBA">
      <w:pPr>
        <w:numPr>
          <w:ilvl w:val="0"/>
          <w:numId w:val="38"/>
        </w:numPr>
        <w:jc w:val="center"/>
        <w:rPr>
          <w:b/>
          <w:bCs/>
        </w:rPr>
      </w:pPr>
      <w:r w:rsidRPr="00FC09DC">
        <w:rPr>
          <w:b/>
          <w:bCs/>
        </w:rPr>
        <w:t>Общие требования.</w:t>
      </w:r>
    </w:p>
    <w:p w:rsidR="00EE3EBA" w:rsidRPr="00FC09DC" w:rsidRDefault="00EE3EBA"/>
    <w:p w:rsidR="00EE3EBA" w:rsidRPr="00345E24" w:rsidRDefault="00EE3EBA" w:rsidP="00CF75C9">
      <w:pPr>
        <w:ind w:left="284" w:firstLine="425"/>
        <w:jc w:val="both"/>
      </w:pPr>
      <w:r w:rsidRPr="00FC09DC">
        <w:rPr>
          <w:b/>
          <w:bCs/>
        </w:rPr>
        <w:t xml:space="preserve">Требования к месту выполнения работ: </w:t>
      </w:r>
      <w:r w:rsidRPr="00FC09DC">
        <w:t xml:space="preserve">Республика Карелия, Беломорский район, </w:t>
      </w:r>
    </w:p>
    <w:p w:rsidR="00EE3EBA" w:rsidRPr="00FC09DC" w:rsidRDefault="00EE3EBA" w:rsidP="00CF75C9">
      <w:pPr>
        <w:ind w:left="284" w:firstLine="425"/>
        <w:jc w:val="both"/>
      </w:pPr>
      <w:r w:rsidRPr="00FC09DC">
        <w:t>поселок Сосновец, Маткожненская ГЭС.</w:t>
      </w:r>
    </w:p>
    <w:p w:rsidR="00EE3EBA" w:rsidRPr="00FC09DC" w:rsidRDefault="00EE3EBA" w:rsidP="00CF75C9">
      <w:pPr>
        <w:ind w:left="284" w:firstLine="425"/>
      </w:pPr>
    </w:p>
    <w:p w:rsidR="00EE3EBA" w:rsidRDefault="00EE3EBA" w:rsidP="00CF75C9">
      <w:pPr>
        <w:ind w:left="284" w:firstLine="425"/>
        <w:jc w:val="both"/>
      </w:pPr>
      <w:r w:rsidRPr="00FC09DC">
        <w:rPr>
          <w:b/>
          <w:bCs/>
        </w:rPr>
        <w:t>Контактный телефон ответственного лица составившего техническое задание:</w:t>
      </w:r>
      <w:r>
        <w:t xml:space="preserve">    </w:t>
      </w:r>
      <w:r>
        <w:tab/>
      </w:r>
      <w:r w:rsidRPr="00BD788E">
        <w:t xml:space="preserve">      </w:t>
      </w:r>
      <w:r w:rsidRPr="00FC09DC">
        <w:t xml:space="preserve">(814-31) 36-302 – ведущий инженер ПТО </w:t>
      </w:r>
      <w:r>
        <w:t xml:space="preserve">каскада </w:t>
      </w:r>
      <w:r w:rsidR="009633AA">
        <w:t>В</w:t>
      </w:r>
      <w:r>
        <w:t xml:space="preserve">ыгских ГЭС </w:t>
      </w:r>
      <w:r w:rsidRPr="00FC09DC">
        <w:t>Харитонов Г</w:t>
      </w:r>
      <w:r>
        <w:t>енн</w:t>
      </w:r>
      <w:r>
        <w:t>а</w:t>
      </w:r>
      <w:r>
        <w:t>дий Николаевич.</w:t>
      </w:r>
    </w:p>
    <w:p w:rsidR="00EE3EBA" w:rsidRDefault="00EE3EBA" w:rsidP="00CF75C9">
      <w:pPr>
        <w:ind w:left="284" w:firstLine="425"/>
        <w:jc w:val="both"/>
      </w:pPr>
    </w:p>
    <w:p w:rsidR="00EE3EBA" w:rsidRDefault="00EE3EBA" w:rsidP="00CF75C9">
      <w:pPr>
        <w:ind w:left="284" w:firstLine="425"/>
        <w:jc w:val="both"/>
      </w:pPr>
      <w:r w:rsidRPr="004D09B1">
        <w:rPr>
          <w:b/>
          <w:bCs/>
        </w:rPr>
        <w:t xml:space="preserve">Контактный телефон ответственного лица </w:t>
      </w:r>
      <w:r>
        <w:rPr>
          <w:b/>
          <w:bCs/>
        </w:rPr>
        <w:t>в аппарате управления филиала «К</w:t>
      </w:r>
      <w:r>
        <w:rPr>
          <w:b/>
          <w:bCs/>
        </w:rPr>
        <w:t>а</w:t>
      </w:r>
      <w:r>
        <w:rPr>
          <w:b/>
          <w:bCs/>
        </w:rPr>
        <w:t xml:space="preserve">рельский» </w:t>
      </w:r>
      <w:r w:rsidRPr="004D09B1">
        <w:t xml:space="preserve"> </w:t>
      </w:r>
      <w:r>
        <w:t>–</w:t>
      </w:r>
      <w:r w:rsidRPr="004D09B1">
        <w:t xml:space="preserve"> </w:t>
      </w:r>
      <w:r>
        <w:t xml:space="preserve">начальник электротехнической  службы </w:t>
      </w:r>
      <w:r w:rsidRPr="004D09B1">
        <w:t xml:space="preserve"> </w:t>
      </w:r>
      <w:r>
        <w:t>Седельников Александр Сергеевич,</w:t>
      </w:r>
    </w:p>
    <w:p w:rsidR="00EE3EBA" w:rsidRDefault="00EE3EBA" w:rsidP="00CF75C9">
      <w:pPr>
        <w:ind w:left="284" w:firstLine="425"/>
        <w:jc w:val="both"/>
      </w:pPr>
      <w:r>
        <w:t xml:space="preserve">        тел.</w:t>
      </w:r>
      <w:r w:rsidRPr="00A0310D">
        <w:t xml:space="preserve"> </w:t>
      </w:r>
      <w:r w:rsidRPr="004D09B1">
        <w:t>(814-</w:t>
      </w:r>
      <w:r>
        <w:t>2) 71-38-93</w:t>
      </w:r>
    </w:p>
    <w:p w:rsidR="00EE3EBA" w:rsidRPr="00FC09DC" w:rsidRDefault="00EE3EBA" w:rsidP="00CF75C9">
      <w:pPr>
        <w:ind w:left="284" w:firstLine="425"/>
        <w:jc w:val="both"/>
      </w:pPr>
    </w:p>
    <w:p w:rsidR="00EE3EBA" w:rsidRDefault="00EE3EBA" w:rsidP="00CF75C9">
      <w:pPr>
        <w:ind w:left="284" w:firstLine="425"/>
        <w:rPr>
          <w:b/>
          <w:bCs/>
        </w:rPr>
      </w:pPr>
      <w:r w:rsidRPr="00FC09DC">
        <w:rPr>
          <w:b/>
          <w:bCs/>
        </w:rPr>
        <w:t>Требования к срокам выполнения работ:</w:t>
      </w:r>
    </w:p>
    <w:p w:rsidR="00EE3EBA" w:rsidRPr="00231333" w:rsidRDefault="00EE3EBA" w:rsidP="00253C45">
      <w:pPr>
        <w:ind w:left="360" w:firstLine="708"/>
      </w:pPr>
      <w:r>
        <w:t xml:space="preserve">                  </w:t>
      </w:r>
      <w:r w:rsidRPr="00231333">
        <w:t>Начало</w:t>
      </w:r>
      <w:r>
        <w:t>:</w:t>
      </w:r>
      <w:r w:rsidRPr="00231333">
        <w:t xml:space="preserve"> </w:t>
      </w:r>
      <w:r>
        <w:t xml:space="preserve">      </w:t>
      </w:r>
      <w:r w:rsidRPr="00231333">
        <w:t xml:space="preserve"> </w:t>
      </w:r>
      <w:r>
        <w:t xml:space="preserve">  март</w:t>
      </w:r>
      <w:r w:rsidRPr="00231333">
        <w:t xml:space="preserve"> 201</w:t>
      </w:r>
      <w:r>
        <w:t>3</w:t>
      </w:r>
      <w:r w:rsidRPr="00231333">
        <w:t xml:space="preserve"> г.</w:t>
      </w:r>
    </w:p>
    <w:p w:rsidR="00EE3EBA" w:rsidRPr="00253C45" w:rsidRDefault="00EE3EBA" w:rsidP="00417761">
      <w:pPr>
        <w:ind w:left="360" w:firstLine="708"/>
      </w:pPr>
      <w:r>
        <w:t xml:space="preserve">                  </w:t>
      </w:r>
      <w:r w:rsidRPr="00231333">
        <w:t>Окончание:</w:t>
      </w:r>
      <w:r>
        <w:t xml:space="preserve"> </w:t>
      </w:r>
      <w:r w:rsidRPr="00231333">
        <w:t xml:space="preserve"> </w:t>
      </w:r>
      <w:r>
        <w:t xml:space="preserve"> декабрь</w:t>
      </w:r>
      <w:r w:rsidRPr="00231333">
        <w:t xml:space="preserve"> 201</w:t>
      </w:r>
      <w:r>
        <w:t>3</w:t>
      </w:r>
      <w:r w:rsidRPr="00231333">
        <w:t xml:space="preserve"> г.</w:t>
      </w:r>
    </w:p>
    <w:p w:rsidR="00EE3EBA" w:rsidRDefault="00D91EBB" w:rsidP="00D91EBB">
      <w:pPr>
        <w:spacing w:before="220" w:line="240" w:lineRule="atLeast"/>
        <w:jc w:val="both"/>
      </w:pPr>
      <w:r>
        <w:rPr>
          <w:b/>
          <w:bCs/>
        </w:rPr>
        <w:t xml:space="preserve">         </w:t>
      </w:r>
      <w:r w:rsidR="00EE3EBA" w:rsidRPr="00FC09DC">
        <w:t xml:space="preserve">Работы по замене обмотки статора проводятся в период </w:t>
      </w:r>
      <w:r w:rsidR="00EE3EBA">
        <w:t>капитального</w:t>
      </w:r>
      <w:r w:rsidR="00EE3EBA" w:rsidRPr="00FC09DC">
        <w:t xml:space="preserve"> ремонта гидроа</w:t>
      </w:r>
      <w:r w:rsidR="00EE3EBA" w:rsidRPr="00FC09DC">
        <w:t>г</w:t>
      </w:r>
      <w:r w:rsidR="00EE3EBA" w:rsidRPr="00FC09DC">
        <w:t xml:space="preserve">регата, поэтому сроки начала и окончания работ на статоре могут быть скорректированы. (Работы по </w:t>
      </w:r>
      <w:r w:rsidR="00EE3EBA">
        <w:t>капитальному</w:t>
      </w:r>
      <w:r w:rsidR="00EE3EBA" w:rsidRPr="00FC09DC">
        <w:t xml:space="preserve"> ремонту гидрогенератора не входят в объем данной закупки. Нач</w:t>
      </w:r>
      <w:r w:rsidR="00EE3EBA" w:rsidRPr="00FC09DC">
        <w:t>а</w:t>
      </w:r>
      <w:r w:rsidR="00EE3EBA" w:rsidRPr="00FC09DC">
        <w:t xml:space="preserve">ло выполнения работ по </w:t>
      </w:r>
      <w:r w:rsidR="00EE3EBA">
        <w:t>капитальному</w:t>
      </w:r>
      <w:r w:rsidR="00EE3EBA" w:rsidRPr="00FC09DC">
        <w:t xml:space="preserve"> ремонту: </w:t>
      </w:r>
      <w:r w:rsidR="00EE3EBA" w:rsidRPr="008D66C6">
        <w:t>«</w:t>
      </w:r>
      <w:r w:rsidR="00EE3EBA">
        <w:t>09</w:t>
      </w:r>
      <w:r w:rsidR="00EE3EBA" w:rsidRPr="008D66C6">
        <w:t>» сентября 2013 года. Срок завершения работ по капитальному ремонту</w:t>
      </w:r>
      <w:r w:rsidR="00EE3EBA" w:rsidRPr="00D95E51">
        <w:t>: 04 февраля</w:t>
      </w:r>
      <w:r w:rsidR="00EE3EBA" w:rsidRPr="008D66C6">
        <w:t xml:space="preserve"> 2</w:t>
      </w:r>
      <w:r w:rsidR="00EE3EBA" w:rsidRPr="009C0E21">
        <w:t>014 года</w:t>
      </w:r>
      <w:r w:rsidR="00EE3EBA" w:rsidRPr="008D66C6">
        <w:t>).</w:t>
      </w:r>
    </w:p>
    <w:p w:rsidR="00EE3EBA" w:rsidRDefault="00EE3EBA" w:rsidP="00CF75C9">
      <w:pPr>
        <w:ind w:left="426" w:firstLine="425"/>
      </w:pPr>
    </w:p>
    <w:p w:rsidR="00EE3EBA" w:rsidRPr="008F6352" w:rsidRDefault="00EE3EBA" w:rsidP="00D91EBB">
      <w:pPr>
        <w:ind w:left="142" w:firstLine="425"/>
        <w:jc w:val="both"/>
      </w:pPr>
      <w:r w:rsidRPr="008F6352">
        <w:t>Исполнителю работ по замене обмотки статора необходимо с участием Заказчика пр</w:t>
      </w:r>
      <w:r w:rsidRPr="008F6352">
        <w:t>о</w:t>
      </w:r>
      <w:r w:rsidRPr="008F6352">
        <w:t>вести согласова</w:t>
      </w:r>
      <w:r>
        <w:t>ние проведения</w:t>
      </w:r>
      <w:r w:rsidR="00A92DC7">
        <w:t xml:space="preserve"> работ </w:t>
      </w:r>
      <w:r w:rsidRPr="008F6352">
        <w:t>с организацией</w:t>
      </w:r>
      <w:r>
        <w:t>,</w:t>
      </w:r>
      <w:r w:rsidRPr="008F6352">
        <w:t xml:space="preserve"> осуществляющей ремонт гидроген</w:t>
      </w:r>
      <w:r w:rsidRPr="008F6352">
        <w:t>е</w:t>
      </w:r>
      <w:r w:rsidRPr="008F6352">
        <w:t xml:space="preserve">ратора в рамках сетевого графика </w:t>
      </w:r>
      <w:r>
        <w:t>капитального</w:t>
      </w:r>
      <w:r w:rsidRPr="008F6352">
        <w:t xml:space="preserve"> ремонта, не позднее чем за 20 дней до начала работ.</w:t>
      </w:r>
    </w:p>
    <w:p w:rsidR="00EE3EBA" w:rsidRPr="00A92DC7" w:rsidRDefault="00EE3EBA" w:rsidP="00A92DC7">
      <w:pPr>
        <w:ind w:left="142" w:firstLine="425"/>
        <w:jc w:val="both"/>
      </w:pPr>
      <w:r w:rsidRPr="008F6352">
        <w:t>Не менее чем за 10 дней проверить готовность к ремонту и подписать соответству</w:t>
      </w:r>
      <w:r w:rsidRPr="008F6352">
        <w:t>ю</w:t>
      </w:r>
      <w:r w:rsidRPr="008F6352">
        <w:t>щий трехсторонний Акт.</w:t>
      </w:r>
    </w:p>
    <w:p w:rsidR="00EE3EBA" w:rsidRPr="00FC09DC" w:rsidRDefault="00EE3EBA" w:rsidP="00A92DC7">
      <w:pPr>
        <w:ind w:left="142" w:firstLine="425"/>
        <w:jc w:val="both"/>
      </w:pPr>
      <w:r w:rsidRPr="00FC09DC">
        <w:t>В соответствии п. 2.9.12 «Правил организации технического обслуживания и ремонта оборудования, зданий и сооружений электростанций и сетей» (СО 34.04.181-2003) оконч</w:t>
      </w:r>
      <w:r w:rsidRPr="00FC09DC">
        <w:t>а</w:t>
      </w:r>
      <w:r w:rsidRPr="00FC09DC">
        <w:t>нием капитального ремонта является время включения гидроагрегата в сеть.</w:t>
      </w:r>
    </w:p>
    <w:p w:rsidR="00EE3EBA" w:rsidRPr="00FC09DC" w:rsidRDefault="00EE3EBA" w:rsidP="00CF75C9">
      <w:pPr>
        <w:ind w:left="142" w:firstLine="425"/>
      </w:pPr>
      <w:r w:rsidRPr="00FC09DC">
        <w:t xml:space="preserve">Окончание работ по </w:t>
      </w:r>
      <w:r>
        <w:t>замене обмотки статора гидроагрегата</w:t>
      </w:r>
      <w:r w:rsidRPr="00FC09DC">
        <w:t>:</w:t>
      </w:r>
      <w:r>
        <w:t xml:space="preserve">   </w:t>
      </w:r>
      <w:r w:rsidRPr="00A94418">
        <w:t>25 декабря</w:t>
      </w:r>
      <w:r w:rsidRPr="00FC09DC">
        <w:t xml:space="preserve"> 201</w:t>
      </w:r>
      <w:r>
        <w:t>3</w:t>
      </w:r>
      <w:r w:rsidRPr="00FC09DC">
        <w:t xml:space="preserve"> года</w:t>
      </w:r>
    </w:p>
    <w:p w:rsidR="00EE3EBA" w:rsidRPr="008A1045" w:rsidRDefault="00EE3EBA" w:rsidP="00CF75C9">
      <w:pPr>
        <w:jc w:val="both"/>
        <w:rPr>
          <w:b/>
          <w:bCs/>
        </w:rPr>
      </w:pPr>
    </w:p>
    <w:p w:rsidR="00EE3EBA" w:rsidRPr="00FC09DC" w:rsidRDefault="00300225" w:rsidP="008D1099">
      <w:pPr>
        <w:ind w:left="696" w:firstLine="438"/>
        <w:jc w:val="both"/>
        <w:rPr>
          <w:b/>
          <w:bCs/>
        </w:rPr>
      </w:pPr>
      <w:r>
        <w:rPr>
          <w:b/>
          <w:bCs/>
        </w:rPr>
        <w:t>Начальная (максимальная) цена закупки</w:t>
      </w:r>
      <w:r w:rsidR="00EE3EBA" w:rsidRPr="00FC09DC">
        <w:rPr>
          <w:b/>
          <w:bCs/>
        </w:rPr>
        <w:t xml:space="preserve">: </w:t>
      </w:r>
      <w:r w:rsidR="00EE3EBA">
        <w:t>18 0</w:t>
      </w:r>
      <w:r w:rsidR="00EE3EBA" w:rsidRPr="00FC09DC">
        <w:t>00 000 руб. без учета НДС.</w:t>
      </w:r>
    </w:p>
    <w:p w:rsidR="00EE3EBA" w:rsidRPr="00FC09DC" w:rsidRDefault="00EE3EBA" w:rsidP="00C4612D">
      <w:pPr>
        <w:ind w:left="708" w:firstLine="708"/>
        <w:jc w:val="both"/>
      </w:pPr>
      <w:r w:rsidRPr="00FC09DC">
        <w:t xml:space="preserve">В том числе: </w:t>
      </w:r>
    </w:p>
    <w:p w:rsidR="00EE3EBA" w:rsidRPr="008A1045" w:rsidRDefault="00EE3EBA" w:rsidP="00C54D25">
      <w:pPr>
        <w:ind w:left="708" w:firstLine="708"/>
        <w:jc w:val="both"/>
      </w:pPr>
      <w:r w:rsidRPr="00FC09DC">
        <w:t xml:space="preserve">- стоимость материалов </w:t>
      </w:r>
      <w:r>
        <w:t>6</w:t>
      </w:r>
      <w:r w:rsidRPr="00FC09DC">
        <w:t> 000 000 руб. без учета НДС.</w:t>
      </w:r>
    </w:p>
    <w:p w:rsidR="00EE3EBA" w:rsidRPr="008A1045" w:rsidRDefault="00EE3EBA" w:rsidP="008D66C6">
      <w:pPr>
        <w:suppressAutoHyphens/>
        <w:jc w:val="both"/>
      </w:pPr>
    </w:p>
    <w:p w:rsidR="00EE3EBA" w:rsidRPr="007044A6" w:rsidRDefault="00EE3EBA" w:rsidP="005134AB">
      <w:pPr>
        <w:suppressAutoHyphens/>
        <w:ind w:firstLine="567"/>
        <w:jc w:val="both"/>
      </w:pPr>
      <w:r w:rsidRPr="007044A6"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EE3EBA" w:rsidRDefault="00EE3EBA" w:rsidP="0037140D">
      <w:pPr>
        <w:ind w:left="360" w:firstLine="708"/>
        <w:rPr>
          <w:b/>
          <w:bCs/>
        </w:rPr>
      </w:pPr>
    </w:p>
    <w:p w:rsidR="00EE3EBA" w:rsidRDefault="00EE3EBA" w:rsidP="0037140D">
      <w:pPr>
        <w:ind w:left="360" w:firstLine="708"/>
        <w:rPr>
          <w:b/>
          <w:bCs/>
        </w:rPr>
      </w:pPr>
      <w:r>
        <w:rPr>
          <w:b/>
          <w:bCs/>
        </w:rPr>
        <w:t>Нормативные документы, на основании которых определяется стоимость р</w:t>
      </w:r>
      <w:r>
        <w:rPr>
          <w:b/>
          <w:bCs/>
        </w:rPr>
        <w:t>а</w:t>
      </w:r>
      <w:r>
        <w:rPr>
          <w:b/>
          <w:bCs/>
        </w:rPr>
        <w:t>бот по замене обмотки статора:</w:t>
      </w:r>
    </w:p>
    <w:p w:rsidR="00EE3EBA" w:rsidRDefault="00EE3EBA" w:rsidP="0037140D">
      <w:pPr>
        <w:widowControl w:val="0"/>
        <w:numPr>
          <w:ilvl w:val="0"/>
          <w:numId w:val="46"/>
        </w:numPr>
        <w:shd w:val="clear" w:color="auto" w:fill="FFFFFF"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0"/>
          <w:szCs w:val="20"/>
        </w:rPr>
      </w:pPr>
      <w:r>
        <w:rPr>
          <w:rFonts w:ascii="Times New Roman CYR" w:hAnsi="Times New Roman CYR" w:cs="Times New Roman CYR"/>
          <w:b/>
          <w:bCs/>
          <w:sz w:val="20"/>
          <w:szCs w:val="20"/>
        </w:rPr>
        <w:t>Трудоемкость к «Базовым ценам на работы по ремонту энергетического оборудования, адеква</w:t>
      </w:r>
      <w:r>
        <w:rPr>
          <w:rFonts w:ascii="Times New Roman CYR" w:hAnsi="Times New Roman CYR" w:cs="Times New Roman CYR"/>
          <w:b/>
          <w:bCs/>
          <w:sz w:val="20"/>
          <w:szCs w:val="20"/>
        </w:rPr>
        <w:t>т</w:t>
      </w:r>
      <w:r>
        <w:rPr>
          <w:rFonts w:ascii="Times New Roman CYR" w:hAnsi="Times New Roman CYR" w:cs="Times New Roman CYR"/>
          <w:b/>
          <w:bCs/>
          <w:sz w:val="20"/>
          <w:szCs w:val="20"/>
        </w:rPr>
        <w:t>ным условиям функционирования конкурентного рынка услуг по ремонту и техперевооруж</w:t>
      </w:r>
      <w:r>
        <w:rPr>
          <w:rFonts w:ascii="Times New Roman CYR" w:hAnsi="Times New Roman CYR" w:cs="Times New Roman CYR"/>
          <w:b/>
          <w:bCs/>
          <w:sz w:val="20"/>
          <w:szCs w:val="20"/>
        </w:rPr>
        <w:t>е</w:t>
      </w:r>
      <w:r>
        <w:rPr>
          <w:rFonts w:ascii="Times New Roman CYR" w:hAnsi="Times New Roman CYR" w:cs="Times New Roman CYR"/>
          <w:b/>
          <w:bCs/>
          <w:sz w:val="20"/>
          <w:szCs w:val="20"/>
        </w:rPr>
        <w:lastRenderedPageBreak/>
        <w:t>нию». ч.4.</w:t>
      </w:r>
    </w:p>
    <w:p w:rsidR="00EE3EBA" w:rsidRDefault="00EE3EBA" w:rsidP="0037140D">
      <w:pPr>
        <w:widowControl w:val="0"/>
        <w:numPr>
          <w:ilvl w:val="0"/>
          <w:numId w:val="46"/>
        </w:numPr>
        <w:shd w:val="clear" w:color="auto" w:fill="FFFFFF"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0"/>
          <w:szCs w:val="20"/>
        </w:rPr>
      </w:pPr>
      <w:r>
        <w:rPr>
          <w:rFonts w:ascii="Times New Roman CYR" w:hAnsi="Times New Roman CYR" w:cs="Times New Roman CYR"/>
          <w:b/>
          <w:bCs/>
          <w:sz w:val="20"/>
          <w:szCs w:val="20"/>
        </w:rPr>
        <w:t>Трудоемкость к «Базовым ценам на работы по ремонту энергетического оборудования, адеква</w:t>
      </w:r>
      <w:r>
        <w:rPr>
          <w:rFonts w:ascii="Times New Roman CYR" w:hAnsi="Times New Roman CYR" w:cs="Times New Roman CYR"/>
          <w:b/>
          <w:bCs/>
          <w:sz w:val="20"/>
          <w:szCs w:val="20"/>
        </w:rPr>
        <w:t>т</w:t>
      </w:r>
      <w:r>
        <w:rPr>
          <w:rFonts w:ascii="Times New Roman CYR" w:hAnsi="Times New Roman CYR" w:cs="Times New Roman CYR"/>
          <w:b/>
          <w:bCs/>
          <w:sz w:val="20"/>
          <w:szCs w:val="20"/>
        </w:rPr>
        <w:t>ным условиям функционирования конкурентного рынка услуг по ремонту и техперевооруж</w:t>
      </w:r>
      <w:r>
        <w:rPr>
          <w:rFonts w:ascii="Times New Roman CYR" w:hAnsi="Times New Roman CYR" w:cs="Times New Roman CYR"/>
          <w:b/>
          <w:bCs/>
          <w:sz w:val="20"/>
          <w:szCs w:val="20"/>
        </w:rPr>
        <w:t>е</w:t>
      </w:r>
      <w:r>
        <w:rPr>
          <w:rFonts w:ascii="Times New Roman CYR" w:hAnsi="Times New Roman CYR" w:cs="Times New Roman CYR"/>
          <w:b/>
          <w:bCs/>
          <w:sz w:val="20"/>
          <w:szCs w:val="20"/>
        </w:rPr>
        <w:t>нию». ч.13.</w:t>
      </w:r>
    </w:p>
    <w:p w:rsidR="00EE3EBA" w:rsidRPr="007C5E20" w:rsidRDefault="00EE3EBA" w:rsidP="00CF75C9">
      <w:pPr>
        <w:tabs>
          <w:tab w:val="left" w:pos="142"/>
        </w:tabs>
        <w:ind w:left="142" w:firstLine="567"/>
        <w:jc w:val="both"/>
      </w:pPr>
      <w:r w:rsidRPr="007C5E20">
        <w:rPr>
          <w:rStyle w:val="FontStyle51"/>
          <w:sz w:val="24"/>
          <w:szCs w:val="24"/>
        </w:rPr>
        <w:t>При обосновании стоимости работ Подрядчик должен указывать в сметной докуме</w:t>
      </w:r>
      <w:r w:rsidRPr="007C5E20">
        <w:rPr>
          <w:rStyle w:val="FontStyle51"/>
          <w:sz w:val="24"/>
          <w:szCs w:val="24"/>
        </w:rPr>
        <w:t>н</w:t>
      </w:r>
      <w:r w:rsidRPr="007C5E20">
        <w:rPr>
          <w:rStyle w:val="FontStyle51"/>
          <w:sz w:val="24"/>
          <w:szCs w:val="24"/>
        </w:rPr>
        <w:t>тации отдельной строкой общую планируемую стоимость материалов, а также при офор</w:t>
      </w:r>
      <w:r w:rsidRPr="007C5E20">
        <w:rPr>
          <w:rStyle w:val="FontStyle51"/>
          <w:sz w:val="24"/>
          <w:szCs w:val="24"/>
        </w:rPr>
        <w:t>м</w:t>
      </w:r>
      <w:r w:rsidRPr="007C5E20">
        <w:rPr>
          <w:rStyle w:val="FontStyle51"/>
          <w:sz w:val="24"/>
          <w:szCs w:val="24"/>
        </w:rPr>
        <w:t>лении документов о выполненных работах (актов, форм КС-2, КС-3 и т.п.) должна быть указана их фактическая стоимость (без НДС).</w:t>
      </w:r>
    </w:p>
    <w:p w:rsidR="00EE3EBA" w:rsidRPr="00B73D8E" w:rsidRDefault="00EE3EBA" w:rsidP="00CF75C9">
      <w:pPr>
        <w:tabs>
          <w:tab w:val="left" w:pos="142"/>
        </w:tabs>
        <w:ind w:left="142" w:firstLine="567"/>
        <w:rPr>
          <w:b/>
          <w:bCs/>
        </w:rPr>
      </w:pPr>
    </w:p>
    <w:p w:rsidR="00EE3EBA" w:rsidRPr="00FC09DC" w:rsidRDefault="00EE3EBA" w:rsidP="004B5985">
      <w:pPr>
        <w:ind w:left="360" w:firstLine="708"/>
        <w:rPr>
          <w:b/>
          <w:bCs/>
        </w:rPr>
      </w:pPr>
      <w:r w:rsidRPr="00FC09DC">
        <w:rPr>
          <w:b/>
          <w:bCs/>
        </w:rPr>
        <w:t xml:space="preserve">Технические характеристики:  </w:t>
      </w:r>
    </w:p>
    <w:p w:rsidR="00EE3EBA" w:rsidRPr="00FC09DC" w:rsidRDefault="00EE3EBA" w:rsidP="004B5985">
      <w:pPr>
        <w:ind w:firstLine="360"/>
        <w:rPr>
          <w:b/>
          <w:bCs/>
        </w:rPr>
      </w:pPr>
    </w:p>
    <w:p w:rsidR="00EE3EBA" w:rsidRPr="00FC09DC" w:rsidRDefault="00EE3EBA" w:rsidP="004B5985">
      <w:pPr>
        <w:ind w:left="2124" w:firstLine="708"/>
        <w:rPr>
          <w:b/>
          <w:bCs/>
        </w:rPr>
      </w:pPr>
      <w:r w:rsidRPr="00FC09DC">
        <w:rPr>
          <w:b/>
          <w:bCs/>
        </w:rPr>
        <w:t>Гидрогенератор</w:t>
      </w:r>
    </w:p>
    <w:tbl>
      <w:tblPr>
        <w:tblW w:w="78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17"/>
        <w:gridCol w:w="3981"/>
      </w:tblGrid>
      <w:tr w:rsidR="00EE3EBA" w:rsidRPr="00AB6926">
        <w:trPr>
          <w:trHeight w:val="255"/>
          <w:jc w:val="center"/>
        </w:trPr>
        <w:tc>
          <w:tcPr>
            <w:tcW w:w="3917" w:type="dxa"/>
          </w:tcPr>
          <w:p w:rsidR="00EE3EBA" w:rsidRPr="00AB6926" w:rsidRDefault="00EE3EBA" w:rsidP="001F448D">
            <w:r w:rsidRPr="00AB6926">
              <w:t>Тип гидрогенератора:</w:t>
            </w:r>
          </w:p>
        </w:tc>
        <w:tc>
          <w:tcPr>
            <w:tcW w:w="3981" w:type="dxa"/>
          </w:tcPr>
          <w:p w:rsidR="00EE3EBA" w:rsidRPr="00AB6926" w:rsidRDefault="00EE3EBA" w:rsidP="001F448D">
            <w:r w:rsidRPr="00AB6926">
              <w:t>СВ-566-125-40.</w:t>
            </w:r>
          </w:p>
        </w:tc>
      </w:tr>
      <w:tr w:rsidR="00EE3EBA" w:rsidRPr="00AB6926">
        <w:trPr>
          <w:trHeight w:val="255"/>
          <w:jc w:val="center"/>
        </w:trPr>
        <w:tc>
          <w:tcPr>
            <w:tcW w:w="3917" w:type="dxa"/>
          </w:tcPr>
          <w:p w:rsidR="00EE3EBA" w:rsidRPr="00AB6926" w:rsidRDefault="00EE3EBA" w:rsidP="001F448D">
            <w:r w:rsidRPr="00AB6926">
              <w:t>Дата изготовления:</w:t>
            </w:r>
          </w:p>
        </w:tc>
        <w:tc>
          <w:tcPr>
            <w:tcW w:w="3981" w:type="dxa"/>
          </w:tcPr>
          <w:p w:rsidR="00EE3EBA" w:rsidRPr="00AB6926" w:rsidRDefault="00EE3EBA" w:rsidP="001F448D">
            <w:r>
              <w:t>1952</w:t>
            </w:r>
            <w:r w:rsidRPr="00AB6926">
              <w:t xml:space="preserve"> г.</w:t>
            </w:r>
          </w:p>
        </w:tc>
      </w:tr>
      <w:tr w:rsidR="00EE3EBA" w:rsidRPr="00AB6926">
        <w:trPr>
          <w:trHeight w:val="255"/>
          <w:jc w:val="center"/>
        </w:trPr>
        <w:tc>
          <w:tcPr>
            <w:tcW w:w="3917" w:type="dxa"/>
          </w:tcPr>
          <w:p w:rsidR="00EE3EBA" w:rsidRPr="00AB6926" w:rsidRDefault="00EE3EBA" w:rsidP="001F448D">
            <w:r w:rsidRPr="00AB6926">
              <w:t xml:space="preserve">Дата установки: </w:t>
            </w:r>
          </w:p>
        </w:tc>
        <w:tc>
          <w:tcPr>
            <w:tcW w:w="3981" w:type="dxa"/>
          </w:tcPr>
          <w:p w:rsidR="00EE3EBA" w:rsidRPr="00AB6926" w:rsidRDefault="00EE3EBA" w:rsidP="001F448D">
            <w:r w:rsidRPr="00AB6926">
              <w:t>1953 г.</w:t>
            </w:r>
          </w:p>
        </w:tc>
      </w:tr>
      <w:tr w:rsidR="00EE3EBA" w:rsidRPr="00AB6926">
        <w:trPr>
          <w:trHeight w:val="255"/>
          <w:jc w:val="center"/>
        </w:trPr>
        <w:tc>
          <w:tcPr>
            <w:tcW w:w="3917" w:type="dxa"/>
          </w:tcPr>
          <w:p w:rsidR="00EE3EBA" w:rsidRPr="00AB6926" w:rsidRDefault="00EE3EBA" w:rsidP="001F448D">
            <w:r w:rsidRPr="00AB6926">
              <w:t>Номинальная мощность:</w:t>
            </w:r>
          </w:p>
        </w:tc>
        <w:tc>
          <w:tcPr>
            <w:tcW w:w="3981" w:type="dxa"/>
          </w:tcPr>
          <w:p w:rsidR="00EE3EBA" w:rsidRPr="00AB6926" w:rsidRDefault="00EE3EBA" w:rsidP="001F448D">
            <w:r w:rsidRPr="00AB6926">
              <w:t>21 000 кВт</w:t>
            </w:r>
          </w:p>
        </w:tc>
      </w:tr>
      <w:tr w:rsidR="00EE3EBA" w:rsidRPr="00AB6926">
        <w:trPr>
          <w:trHeight w:val="255"/>
          <w:jc w:val="center"/>
        </w:trPr>
        <w:tc>
          <w:tcPr>
            <w:tcW w:w="3917" w:type="dxa"/>
          </w:tcPr>
          <w:p w:rsidR="00EE3EBA" w:rsidRPr="00AB6926" w:rsidRDefault="00EE3EBA" w:rsidP="001F448D">
            <w:r w:rsidRPr="00AB6926">
              <w:t>Номинальное напряжение статора:</w:t>
            </w:r>
          </w:p>
        </w:tc>
        <w:tc>
          <w:tcPr>
            <w:tcW w:w="3981" w:type="dxa"/>
          </w:tcPr>
          <w:p w:rsidR="00EE3EBA" w:rsidRPr="00AB6926" w:rsidRDefault="00EE3EBA" w:rsidP="001F448D">
            <w:r w:rsidRPr="00AB6926">
              <w:t>10,5 кВ.</w:t>
            </w:r>
          </w:p>
        </w:tc>
      </w:tr>
      <w:tr w:rsidR="00EE3EBA" w:rsidRPr="00AB6926">
        <w:trPr>
          <w:trHeight w:val="255"/>
          <w:jc w:val="center"/>
        </w:trPr>
        <w:tc>
          <w:tcPr>
            <w:tcW w:w="3917" w:type="dxa"/>
          </w:tcPr>
          <w:p w:rsidR="00EE3EBA" w:rsidRPr="00AB6926" w:rsidRDefault="00EE3EBA" w:rsidP="001F448D">
            <w:r w:rsidRPr="00AB6926">
              <w:t>Диаметр ротора генератора:</w:t>
            </w:r>
          </w:p>
        </w:tc>
        <w:tc>
          <w:tcPr>
            <w:tcW w:w="3981" w:type="dxa"/>
          </w:tcPr>
          <w:p w:rsidR="00EE3EBA" w:rsidRPr="00AB6926" w:rsidRDefault="00EE3EBA" w:rsidP="00DA5181">
            <w:r>
              <w:t xml:space="preserve">5,119    </w:t>
            </w:r>
            <w:r w:rsidRPr="00AB6926">
              <w:t>м.</w:t>
            </w:r>
          </w:p>
        </w:tc>
      </w:tr>
      <w:tr w:rsidR="00EE3EBA" w:rsidRPr="00AB6926">
        <w:trPr>
          <w:trHeight w:val="255"/>
          <w:jc w:val="center"/>
        </w:trPr>
        <w:tc>
          <w:tcPr>
            <w:tcW w:w="3917" w:type="dxa"/>
          </w:tcPr>
          <w:p w:rsidR="00EE3EBA" w:rsidRPr="00AB6926" w:rsidRDefault="00EE3EBA" w:rsidP="001F448D">
            <w:r w:rsidRPr="00AB6926">
              <w:t>Диаметр расточки статора:</w:t>
            </w:r>
          </w:p>
        </w:tc>
        <w:tc>
          <w:tcPr>
            <w:tcW w:w="3981" w:type="dxa"/>
          </w:tcPr>
          <w:p w:rsidR="00EE3EBA" w:rsidRPr="00AB6926" w:rsidRDefault="00EE3EBA" w:rsidP="001F448D">
            <w:r>
              <w:t>5,145</w:t>
            </w:r>
            <w:r w:rsidRPr="00AB6926">
              <w:t xml:space="preserve"> м.</w:t>
            </w:r>
          </w:p>
        </w:tc>
      </w:tr>
      <w:tr w:rsidR="00EE3EBA" w:rsidRPr="00AB6926">
        <w:trPr>
          <w:trHeight w:val="255"/>
          <w:jc w:val="center"/>
        </w:trPr>
        <w:tc>
          <w:tcPr>
            <w:tcW w:w="3917" w:type="dxa"/>
          </w:tcPr>
          <w:p w:rsidR="00EE3EBA" w:rsidRPr="00AB6926" w:rsidRDefault="00EE3EBA" w:rsidP="001F448D">
            <w:r w:rsidRPr="00AB6926">
              <w:t>Высота стали статора:</w:t>
            </w:r>
          </w:p>
        </w:tc>
        <w:tc>
          <w:tcPr>
            <w:tcW w:w="3981" w:type="dxa"/>
          </w:tcPr>
          <w:p w:rsidR="00EE3EBA" w:rsidRPr="00AB6926" w:rsidRDefault="00EE3EBA" w:rsidP="001F448D">
            <w:r w:rsidRPr="00AB6926">
              <w:t>1,25 м.</w:t>
            </w:r>
          </w:p>
        </w:tc>
      </w:tr>
      <w:tr w:rsidR="00EE3EBA" w:rsidRPr="00FC09DC">
        <w:trPr>
          <w:trHeight w:val="255"/>
          <w:jc w:val="center"/>
        </w:trPr>
        <w:tc>
          <w:tcPr>
            <w:tcW w:w="3917" w:type="dxa"/>
          </w:tcPr>
          <w:p w:rsidR="00EE3EBA" w:rsidRPr="00AB6926" w:rsidRDefault="00EE3EBA" w:rsidP="001F448D">
            <w:r w:rsidRPr="00AB6926">
              <w:t>Высота стали ротора:</w:t>
            </w:r>
          </w:p>
        </w:tc>
        <w:tc>
          <w:tcPr>
            <w:tcW w:w="3981" w:type="dxa"/>
          </w:tcPr>
          <w:p w:rsidR="00EE3EBA" w:rsidRPr="00FC09DC" w:rsidRDefault="00EE3EBA" w:rsidP="001F448D">
            <w:pPr>
              <w:rPr>
                <w:b/>
                <w:bCs/>
              </w:rPr>
            </w:pPr>
            <w:r w:rsidRPr="00AB6926">
              <w:t xml:space="preserve"> 1,13</w:t>
            </w:r>
            <w:r w:rsidRPr="00AB6926">
              <w:rPr>
                <w:b/>
                <w:bCs/>
              </w:rPr>
              <w:t>м.</w:t>
            </w:r>
          </w:p>
        </w:tc>
      </w:tr>
      <w:tr w:rsidR="00EE3EBA" w:rsidRPr="00FC09DC">
        <w:trPr>
          <w:trHeight w:val="255"/>
          <w:jc w:val="center"/>
        </w:trPr>
        <w:tc>
          <w:tcPr>
            <w:tcW w:w="3917" w:type="dxa"/>
          </w:tcPr>
          <w:p w:rsidR="00EE3EBA" w:rsidRPr="00AB6926" w:rsidRDefault="00EE3EBA" w:rsidP="001F448D">
            <w:r>
              <w:t>Конструкция корпуса статора</w:t>
            </w:r>
          </w:p>
        </w:tc>
        <w:tc>
          <w:tcPr>
            <w:tcW w:w="3981" w:type="dxa"/>
          </w:tcPr>
          <w:p w:rsidR="00EE3EBA" w:rsidRPr="00AB6926" w:rsidRDefault="00EE3EBA" w:rsidP="001F448D">
            <w:r>
              <w:t>из 2-х частей</w:t>
            </w:r>
          </w:p>
        </w:tc>
      </w:tr>
      <w:tr w:rsidR="00EE3EBA" w:rsidRPr="00AB6926">
        <w:trPr>
          <w:trHeight w:val="255"/>
          <w:jc w:val="center"/>
        </w:trPr>
        <w:tc>
          <w:tcPr>
            <w:tcW w:w="3917" w:type="dxa"/>
          </w:tcPr>
          <w:p w:rsidR="00EE3EBA" w:rsidRPr="00AB6926" w:rsidRDefault="00EE3EBA" w:rsidP="001F448D">
            <w:r w:rsidRPr="00AB6926">
              <w:t xml:space="preserve">Тип системы возбуждения   </w:t>
            </w:r>
          </w:p>
        </w:tc>
        <w:tc>
          <w:tcPr>
            <w:tcW w:w="3981" w:type="dxa"/>
          </w:tcPr>
          <w:p w:rsidR="00EE3EBA" w:rsidRPr="00AB6926" w:rsidRDefault="00EE3EBA" w:rsidP="001F448D">
            <w:r w:rsidRPr="00AB6926">
              <w:t>СТС-М-200-1000-2,5 УХЛ4</w:t>
            </w:r>
          </w:p>
        </w:tc>
      </w:tr>
      <w:tr w:rsidR="00EE3EBA" w:rsidRPr="00AB6926">
        <w:trPr>
          <w:trHeight w:val="255"/>
          <w:jc w:val="center"/>
        </w:trPr>
        <w:tc>
          <w:tcPr>
            <w:tcW w:w="7898" w:type="dxa"/>
            <w:gridSpan w:val="2"/>
          </w:tcPr>
          <w:p w:rsidR="00EE3EBA" w:rsidRPr="00AB6926" w:rsidRDefault="00EE3EBA" w:rsidP="001F448D">
            <w:r w:rsidRPr="00472B10">
              <w:rPr>
                <w:b/>
                <w:bCs/>
              </w:rPr>
              <w:t>Данные обмотки статора:</w:t>
            </w:r>
          </w:p>
        </w:tc>
      </w:tr>
      <w:tr w:rsidR="00EE3EBA" w:rsidRPr="00AB6926">
        <w:trPr>
          <w:trHeight w:val="296"/>
          <w:jc w:val="center"/>
        </w:trPr>
        <w:tc>
          <w:tcPr>
            <w:tcW w:w="3917" w:type="dxa"/>
          </w:tcPr>
          <w:p w:rsidR="00EE3EBA" w:rsidRPr="00AB6926" w:rsidRDefault="00EE3EBA" w:rsidP="001F448D">
            <w:r w:rsidRPr="00AB6926">
              <w:t>Тип изоляции обмотки статора:</w:t>
            </w:r>
          </w:p>
        </w:tc>
        <w:tc>
          <w:tcPr>
            <w:tcW w:w="3981" w:type="dxa"/>
          </w:tcPr>
          <w:p w:rsidR="00EE3EBA" w:rsidRPr="00AB6926" w:rsidRDefault="00EE3EBA" w:rsidP="001F448D">
            <w:r w:rsidRPr="00AB6926">
              <w:t>термореактивная</w:t>
            </w:r>
          </w:p>
        </w:tc>
      </w:tr>
      <w:tr w:rsidR="00EE3EBA" w:rsidRPr="00472B10">
        <w:trPr>
          <w:trHeight w:val="255"/>
          <w:jc w:val="center"/>
        </w:trPr>
        <w:tc>
          <w:tcPr>
            <w:tcW w:w="3917" w:type="dxa"/>
          </w:tcPr>
          <w:p w:rsidR="00EE3EBA" w:rsidRPr="00472B10" w:rsidRDefault="00EE3EBA" w:rsidP="001F448D">
            <w:r w:rsidRPr="00472B10">
              <w:t>Тип обмотки статора</w:t>
            </w:r>
          </w:p>
        </w:tc>
        <w:tc>
          <w:tcPr>
            <w:tcW w:w="3981" w:type="dxa"/>
          </w:tcPr>
          <w:p w:rsidR="00EE3EBA" w:rsidRPr="00472B10" w:rsidRDefault="00EE3EBA" w:rsidP="001F448D">
            <w:r>
              <w:t>стержневая,</w:t>
            </w:r>
            <w:r w:rsidRPr="00472B10">
              <w:t>обегающая (волновая)</w:t>
            </w:r>
          </w:p>
        </w:tc>
      </w:tr>
      <w:tr w:rsidR="00EE3EBA" w:rsidRPr="00472B10">
        <w:trPr>
          <w:trHeight w:val="255"/>
          <w:jc w:val="center"/>
        </w:trPr>
        <w:tc>
          <w:tcPr>
            <w:tcW w:w="3917" w:type="dxa"/>
          </w:tcPr>
          <w:p w:rsidR="00EE3EBA" w:rsidRPr="00472B10" w:rsidRDefault="00EE3EBA" w:rsidP="001F448D">
            <w:r w:rsidRPr="00472B10">
              <w:t>Число пазов</w:t>
            </w:r>
          </w:p>
        </w:tc>
        <w:tc>
          <w:tcPr>
            <w:tcW w:w="3981" w:type="dxa"/>
          </w:tcPr>
          <w:p w:rsidR="00EE3EBA" w:rsidRPr="00472B10" w:rsidRDefault="00EE3EBA" w:rsidP="001F448D">
            <w:r>
              <w:t>33</w:t>
            </w:r>
            <w:r w:rsidRPr="00472B10">
              <w:t>6</w:t>
            </w:r>
          </w:p>
        </w:tc>
      </w:tr>
      <w:tr w:rsidR="00EE3EBA" w:rsidRPr="00472B10">
        <w:trPr>
          <w:trHeight w:val="255"/>
          <w:jc w:val="center"/>
        </w:trPr>
        <w:tc>
          <w:tcPr>
            <w:tcW w:w="3917" w:type="dxa"/>
          </w:tcPr>
          <w:p w:rsidR="00EE3EBA" w:rsidRPr="00472B10" w:rsidRDefault="00EE3EBA" w:rsidP="001F448D">
            <w:r w:rsidRPr="00472B10">
              <w:t>Число полюсов</w:t>
            </w:r>
          </w:p>
        </w:tc>
        <w:tc>
          <w:tcPr>
            <w:tcW w:w="3981" w:type="dxa"/>
          </w:tcPr>
          <w:p w:rsidR="00EE3EBA" w:rsidRPr="00472B10" w:rsidRDefault="00EE3EBA" w:rsidP="001F448D">
            <w:r w:rsidRPr="00472B10">
              <w:t>40</w:t>
            </w:r>
          </w:p>
        </w:tc>
      </w:tr>
      <w:tr w:rsidR="00EE3EBA" w:rsidRPr="00472B10">
        <w:trPr>
          <w:trHeight w:val="255"/>
          <w:jc w:val="center"/>
        </w:trPr>
        <w:tc>
          <w:tcPr>
            <w:tcW w:w="3917" w:type="dxa"/>
          </w:tcPr>
          <w:p w:rsidR="00EE3EBA" w:rsidRPr="00472B10" w:rsidRDefault="00EE3EBA" w:rsidP="001F448D">
            <w:r w:rsidRPr="00472B10">
              <w:t>Число пазов на полюс и фазу</w:t>
            </w:r>
          </w:p>
        </w:tc>
        <w:tc>
          <w:tcPr>
            <w:tcW w:w="3981" w:type="dxa"/>
          </w:tcPr>
          <w:p w:rsidR="00EE3EBA" w:rsidRPr="00472B10" w:rsidRDefault="00EE3EBA" w:rsidP="001F448D">
            <w:r w:rsidRPr="00472B10">
              <w:t>24/5</w:t>
            </w:r>
          </w:p>
        </w:tc>
      </w:tr>
      <w:tr w:rsidR="00EE3EBA" w:rsidRPr="000212C3">
        <w:trPr>
          <w:trHeight w:val="255"/>
          <w:jc w:val="center"/>
        </w:trPr>
        <w:tc>
          <w:tcPr>
            <w:tcW w:w="3917" w:type="dxa"/>
          </w:tcPr>
          <w:p w:rsidR="00EE3EBA" w:rsidRPr="000212C3" w:rsidRDefault="00EE3EBA" w:rsidP="001F448D">
            <w:r w:rsidRPr="000212C3">
              <w:t>Число стержней в пазу</w:t>
            </w:r>
          </w:p>
        </w:tc>
        <w:tc>
          <w:tcPr>
            <w:tcW w:w="3981" w:type="dxa"/>
          </w:tcPr>
          <w:p w:rsidR="00EE3EBA" w:rsidRPr="000212C3" w:rsidRDefault="00EE3EBA" w:rsidP="001F448D">
            <w:r w:rsidRPr="000212C3">
              <w:t>2</w:t>
            </w:r>
          </w:p>
        </w:tc>
      </w:tr>
      <w:tr w:rsidR="00EE3EBA" w:rsidRPr="000212C3">
        <w:trPr>
          <w:trHeight w:val="255"/>
          <w:jc w:val="center"/>
        </w:trPr>
        <w:tc>
          <w:tcPr>
            <w:tcW w:w="3917" w:type="dxa"/>
          </w:tcPr>
          <w:p w:rsidR="00EE3EBA" w:rsidRPr="000212C3" w:rsidRDefault="00EE3EBA" w:rsidP="001F448D">
            <w:r w:rsidRPr="000212C3">
              <w:t>Шаг обмотки</w:t>
            </w:r>
          </w:p>
        </w:tc>
        <w:tc>
          <w:tcPr>
            <w:tcW w:w="3981" w:type="dxa"/>
          </w:tcPr>
          <w:p w:rsidR="00EE3EBA" w:rsidRPr="000212C3" w:rsidRDefault="00EE3EBA" w:rsidP="001F448D">
            <w:r w:rsidRPr="000212C3">
              <w:t>1-11-18</w:t>
            </w:r>
          </w:p>
          <w:p w:rsidR="00EE3EBA" w:rsidRPr="000212C3" w:rsidRDefault="00EE3EBA" w:rsidP="001F448D"/>
        </w:tc>
      </w:tr>
      <w:tr w:rsidR="00EE3EBA" w:rsidRPr="000212C3">
        <w:trPr>
          <w:trHeight w:val="255"/>
          <w:jc w:val="center"/>
        </w:trPr>
        <w:tc>
          <w:tcPr>
            <w:tcW w:w="3917" w:type="dxa"/>
          </w:tcPr>
          <w:p w:rsidR="00EE3EBA" w:rsidRPr="000212C3" w:rsidRDefault="00EE3EBA" w:rsidP="001F448D">
            <w:r w:rsidRPr="000212C3">
              <w:t>Соединение</w:t>
            </w:r>
          </w:p>
        </w:tc>
        <w:tc>
          <w:tcPr>
            <w:tcW w:w="3981" w:type="dxa"/>
          </w:tcPr>
          <w:p w:rsidR="00EE3EBA" w:rsidRPr="000212C3" w:rsidRDefault="00EE3EBA" w:rsidP="001F448D">
            <w:r w:rsidRPr="000212C3">
              <w:t>последовательное</w:t>
            </w:r>
          </w:p>
        </w:tc>
      </w:tr>
      <w:tr w:rsidR="00EE3EBA" w:rsidRPr="000212C3">
        <w:trPr>
          <w:trHeight w:val="255"/>
          <w:jc w:val="center"/>
        </w:trPr>
        <w:tc>
          <w:tcPr>
            <w:tcW w:w="3917" w:type="dxa"/>
          </w:tcPr>
          <w:p w:rsidR="00EE3EBA" w:rsidRPr="000212C3" w:rsidRDefault="00EE3EBA" w:rsidP="001F448D">
            <w:r w:rsidRPr="000212C3">
              <w:t>Чередование катушечных групп</w:t>
            </w:r>
          </w:p>
        </w:tc>
        <w:tc>
          <w:tcPr>
            <w:tcW w:w="3981" w:type="dxa"/>
          </w:tcPr>
          <w:p w:rsidR="00EE3EBA" w:rsidRPr="000212C3" w:rsidRDefault="00EE3EBA" w:rsidP="001F448D">
            <w:r w:rsidRPr="000212C3">
              <w:t>33332</w:t>
            </w:r>
          </w:p>
        </w:tc>
      </w:tr>
    </w:tbl>
    <w:p w:rsidR="00EE3EBA" w:rsidRDefault="00EE3EBA" w:rsidP="004B5985">
      <w:pPr>
        <w:ind w:left="1134" w:firstLine="426"/>
        <w:rPr>
          <w:b/>
          <w:bCs/>
        </w:rPr>
      </w:pPr>
    </w:p>
    <w:p w:rsidR="00EE3EBA" w:rsidRDefault="00EE3EBA" w:rsidP="00CF75C9">
      <w:pPr>
        <w:ind w:left="426" w:firstLine="426"/>
      </w:pPr>
      <w:r>
        <w:t>Обмотка статора гидроагрегата №3 Маткожненской ГЭС находится в эксплуатации с 1980 года, тогда была произведена замена на новую с термореактивной изоляцией.</w:t>
      </w:r>
    </w:p>
    <w:p w:rsidR="00EE3EBA" w:rsidRDefault="00EE3EBA" w:rsidP="00CF75C9">
      <w:pPr>
        <w:ind w:left="426" w:firstLine="426"/>
      </w:pPr>
      <w:r>
        <w:t>Нормативный срок службы обмотки с термореактивной изоляцией составляет 25 лет, и истек на гидроагрегате №3 Маткожненской ГЭС в 2005 году.</w:t>
      </w:r>
    </w:p>
    <w:p w:rsidR="00EE3EBA" w:rsidRPr="00D95E51" w:rsidRDefault="00EE3EBA" w:rsidP="00D95E51">
      <w:pPr>
        <w:ind w:left="1134" w:firstLine="426"/>
      </w:pPr>
      <w:r>
        <w:t xml:space="preserve"> </w:t>
      </w:r>
    </w:p>
    <w:p w:rsidR="00EE3EBA" w:rsidRPr="00FC09DC" w:rsidRDefault="00EE3EBA" w:rsidP="004B5985">
      <w:pPr>
        <w:numPr>
          <w:ilvl w:val="0"/>
          <w:numId w:val="38"/>
        </w:numPr>
        <w:jc w:val="center"/>
        <w:rPr>
          <w:b/>
          <w:bCs/>
        </w:rPr>
      </w:pPr>
      <w:r w:rsidRPr="00FC09DC">
        <w:rPr>
          <w:b/>
          <w:bCs/>
        </w:rPr>
        <w:t>Требования к выполнению работ.</w:t>
      </w:r>
    </w:p>
    <w:p w:rsidR="00EE3EBA" w:rsidRPr="00FC09DC" w:rsidRDefault="00EE3EBA" w:rsidP="004B5985">
      <w:pPr>
        <w:spacing w:before="220" w:line="240" w:lineRule="atLeast"/>
        <w:ind w:left="696" w:firstLine="720"/>
        <w:jc w:val="both"/>
      </w:pPr>
      <w:r w:rsidRPr="00FC09DC">
        <w:rPr>
          <w:b/>
          <w:bCs/>
        </w:rPr>
        <w:t>2.1. Изготовление и поставка обмотки статора, комплектующих деталей:</w:t>
      </w:r>
    </w:p>
    <w:p w:rsidR="00EE3EBA" w:rsidRPr="00FC09DC" w:rsidRDefault="00EE3EBA" w:rsidP="00E177A1">
      <w:pPr>
        <w:ind w:left="360"/>
        <w:jc w:val="both"/>
      </w:pPr>
      <w:r>
        <w:t xml:space="preserve">          Изготовление и замену обмотки статора гидрогенератора № 3 Маткожненской ГЭС выполнить в соответствии с «Проектом на изготовление и замену обмотки статора гидр</w:t>
      </w:r>
      <w:r>
        <w:t>о</w:t>
      </w:r>
      <w:r>
        <w:t xml:space="preserve">генератора № 1 Маткожненской ГЭС каскада Выгских ГЭС филиала «Карельский» </w:t>
      </w:r>
      <w:r w:rsidR="00E177A1">
        <w:t xml:space="preserve">   </w:t>
      </w:r>
      <w:r>
        <w:t>ОАО «ТГК-1» РИФЖ 528852.547 РОП, разработанным ОАО «Севкавэлектроремонт».</w:t>
      </w:r>
    </w:p>
    <w:p w:rsidR="00EE3EBA" w:rsidRDefault="00EE3EBA" w:rsidP="00275ECB">
      <w:pPr>
        <w:ind w:left="708" w:firstLine="708"/>
        <w:jc w:val="both"/>
        <w:rPr>
          <w:b/>
          <w:bCs/>
        </w:rPr>
      </w:pPr>
    </w:p>
    <w:p w:rsidR="00EE3EBA" w:rsidRPr="00FC09DC" w:rsidRDefault="00EE3EBA" w:rsidP="00275ECB">
      <w:pPr>
        <w:ind w:left="708" w:firstLine="708"/>
        <w:jc w:val="both"/>
        <w:rPr>
          <w:b/>
          <w:bCs/>
        </w:rPr>
      </w:pPr>
      <w:r w:rsidRPr="00FC09DC">
        <w:rPr>
          <w:b/>
          <w:bCs/>
        </w:rPr>
        <w:t>Требования к срокам выполнения работ:</w:t>
      </w:r>
    </w:p>
    <w:p w:rsidR="00EE3EBA" w:rsidRPr="00FC09DC" w:rsidRDefault="00EE3EBA" w:rsidP="00275ECB">
      <w:pPr>
        <w:ind w:left="1416" w:firstLine="708"/>
      </w:pPr>
      <w:r>
        <w:t xml:space="preserve">Начало:                 март </w:t>
      </w:r>
      <w:r w:rsidRPr="00FC09DC">
        <w:t xml:space="preserve"> 20</w:t>
      </w:r>
      <w:r>
        <w:t xml:space="preserve">13 </w:t>
      </w:r>
      <w:r w:rsidRPr="00FC09DC">
        <w:t>г.</w:t>
      </w:r>
    </w:p>
    <w:p w:rsidR="00EE3EBA" w:rsidRPr="00FC09DC" w:rsidRDefault="00EE3EBA" w:rsidP="00275ECB">
      <w:pPr>
        <w:ind w:left="1416" w:firstLine="708"/>
      </w:pPr>
      <w:r w:rsidRPr="00FC09DC">
        <w:t>Оконч</w:t>
      </w:r>
      <w:r>
        <w:t>ание:           август</w:t>
      </w:r>
      <w:r w:rsidRPr="00FC09DC">
        <w:t xml:space="preserve"> 20</w:t>
      </w:r>
      <w:r>
        <w:t xml:space="preserve">13 </w:t>
      </w:r>
      <w:r w:rsidRPr="00FC09DC">
        <w:t>г.</w:t>
      </w:r>
    </w:p>
    <w:p w:rsidR="00EE3EBA" w:rsidRPr="00FC09DC" w:rsidRDefault="00EE3EBA" w:rsidP="00275ECB"/>
    <w:p w:rsidR="00EE3EBA" w:rsidRPr="00FC09DC" w:rsidRDefault="00EE3EBA" w:rsidP="00275ECB">
      <w:pPr>
        <w:jc w:val="both"/>
      </w:pPr>
      <w:r w:rsidRPr="00FC09DC">
        <w:rPr>
          <w:b/>
          <w:bCs/>
        </w:rPr>
        <w:t xml:space="preserve">     </w:t>
      </w:r>
      <w:r w:rsidRPr="00FC09DC">
        <w:rPr>
          <w:b/>
          <w:bCs/>
        </w:rPr>
        <w:tab/>
      </w:r>
      <w:r w:rsidRPr="00FC09DC">
        <w:rPr>
          <w:b/>
          <w:bCs/>
        </w:rPr>
        <w:tab/>
        <w:t xml:space="preserve"> Стоимость: </w:t>
      </w:r>
      <w:r>
        <w:t xml:space="preserve"> 13 000</w:t>
      </w:r>
      <w:r w:rsidRPr="00FC09DC">
        <w:t xml:space="preserve"> т. руб. без учета НДС.</w:t>
      </w:r>
    </w:p>
    <w:p w:rsidR="00EE3EBA" w:rsidRPr="00FC09DC" w:rsidRDefault="00EE3EBA" w:rsidP="00275ECB">
      <w:pPr>
        <w:jc w:val="both"/>
      </w:pPr>
    </w:p>
    <w:p w:rsidR="00EE3EBA" w:rsidRPr="008A1045" w:rsidRDefault="00EE3EBA" w:rsidP="00275ECB">
      <w:pPr>
        <w:pStyle w:val="4"/>
      </w:pPr>
    </w:p>
    <w:p w:rsidR="00EE3EBA" w:rsidRPr="00FC09DC" w:rsidRDefault="00EE3EBA" w:rsidP="00275ECB">
      <w:pPr>
        <w:pStyle w:val="4"/>
      </w:pPr>
      <w:r w:rsidRPr="00FC09DC">
        <w:t>ВЕДОМОСТЬ</w:t>
      </w:r>
    </w:p>
    <w:p w:rsidR="00EE3EBA" w:rsidRPr="008A1045" w:rsidRDefault="00EE3EBA" w:rsidP="00B73D8E">
      <w:pPr>
        <w:ind w:firstLine="720"/>
        <w:jc w:val="center"/>
      </w:pPr>
      <w:r w:rsidRPr="00FC09DC">
        <w:rPr>
          <w:b/>
          <w:bCs/>
        </w:rPr>
        <w:t>Объёмов по изготовлению обмотки статора,</w:t>
      </w:r>
      <w:r w:rsidRPr="00B73D8E">
        <w:rPr>
          <w:b/>
          <w:bCs/>
        </w:rPr>
        <w:t xml:space="preserve"> </w:t>
      </w:r>
      <w:r w:rsidRPr="00FC09DC">
        <w:rPr>
          <w:b/>
          <w:bCs/>
        </w:rPr>
        <w:t>комплектующих деталей</w:t>
      </w:r>
      <w:r>
        <w:t xml:space="preserve"> </w:t>
      </w:r>
    </w:p>
    <w:p w:rsidR="00EE3EBA" w:rsidRPr="00B73D8E" w:rsidRDefault="00EE3EBA" w:rsidP="00B73D8E">
      <w:pPr>
        <w:ind w:firstLine="720"/>
        <w:jc w:val="center"/>
        <w:rPr>
          <w:b/>
          <w:bCs/>
        </w:rPr>
      </w:pPr>
      <w:r w:rsidRPr="00FC09DC">
        <w:rPr>
          <w:b/>
          <w:bCs/>
        </w:rPr>
        <w:t>гидроагрегата №</w:t>
      </w:r>
      <w:r>
        <w:rPr>
          <w:b/>
          <w:bCs/>
        </w:rPr>
        <w:t>3</w:t>
      </w:r>
      <w:r w:rsidRPr="00B73D8E">
        <w:t xml:space="preserve"> </w:t>
      </w:r>
      <w:r w:rsidRPr="00FC09DC">
        <w:rPr>
          <w:b/>
          <w:bCs/>
        </w:rPr>
        <w:t>Маткожненской  ГЭС каскада Выгских ГЭС</w:t>
      </w:r>
    </w:p>
    <w:p w:rsidR="00EE3EBA" w:rsidRPr="00845609" w:rsidRDefault="00EE3EBA" w:rsidP="00275ECB">
      <w:pPr>
        <w:jc w:val="center"/>
        <w:rPr>
          <w:b/>
          <w:bCs/>
          <w:sz w:val="20"/>
          <w:szCs w:val="20"/>
        </w:rPr>
      </w:pPr>
    </w:p>
    <w:tbl>
      <w:tblPr>
        <w:tblW w:w="949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8"/>
        <w:gridCol w:w="4509"/>
        <w:gridCol w:w="993"/>
        <w:gridCol w:w="850"/>
        <w:gridCol w:w="1418"/>
      </w:tblGrid>
      <w:tr w:rsidR="00EE3EBA" w:rsidRPr="009242E1">
        <w:trPr>
          <w:tblHeader/>
        </w:trPr>
        <w:tc>
          <w:tcPr>
            <w:tcW w:w="1728" w:type="dxa"/>
            <w:vMerge w:val="restart"/>
            <w:vAlign w:val="center"/>
          </w:tcPr>
          <w:p w:rsidR="00EE3EBA" w:rsidRPr="009242E1" w:rsidRDefault="00EE3EBA" w:rsidP="001F448D">
            <w:pPr>
              <w:jc w:val="center"/>
            </w:pPr>
            <w:r w:rsidRPr="009242E1">
              <w:t>Наименование и обозначение оборудования</w:t>
            </w:r>
          </w:p>
        </w:tc>
        <w:tc>
          <w:tcPr>
            <w:tcW w:w="4509" w:type="dxa"/>
            <w:vMerge w:val="restart"/>
            <w:vAlign w:val="center"/>
          </w:tcPr>
          <w:p w:rsidR="00EE3EBA" w:rsidRPr="009242E1" w:rsidRDefault="00EE3EBA" w:rsidP="001F448D">
            <w:pPr>
              <w:jc w:val="center"/>
            </w:pPr>
            <w:r w:rsidRPr="009242E1">
              <w:t>Наименование сборочных единиц (у</w:t>
            </w:r>
            <w:r w:rsidRPr="009242E1">
              <w:t>з</w:t>
            </w:r>
            <w:r w:rsidRPr="009242E1">
              <w:t xml:space="preserve">лов), </w:t>
            </w:r>
          </w:p>
          <w:p w:rsidR="00EE3EBA" w:rsidRPr="009242E1" w:rsidRDefault="00EE3EBA" w:rsidP="001F448D">
            <w:pPr>
              <w:jc w:val="center"/>
            </w:pPr>
            <w:r w:rsidRPr="009242E1">
              <w:t>номенклатура планируемых работ</w:t>
            </w:r>
          </w:p>
        </w:tc>
        <w:tc>
          <w:tcPr>
            <w:tcW w:w="1843" w:type="dxa"/>
            <w:gridSpan w:val="2"/>
            <w:vAlign w:val="center"/>
          </w:tcPr>
          <w:p w:rsidR="00EE3EBA" w:rsidRPr="009242E1" w:rsidRDefault="00EE3EBA" w:rsidP="001F448D">
            <w:pPr>
              <w:jc w:val="center"/>
            </w:pPr>
            <w:r w:rsidRPr="009242E1">
              <w:t>Объем план</w:t>
            </w:r>
            <w:r w:rsidRPr="009242E1">
              <w:t>и</w:t>
            </w:r>
            <w:r w:rsidRPr="009242E1">
              <w:t>руемых работ</w:t>
            </w:r>
          </w:p>
        </w:tc>
        <w:tc>
          <w:tcPr>
            <w:tcW w:w="1418" w:type="dxa"/>
            <w:vMerge w:val="restart"/>
            <w:vAlign w:val="center"/>
          </w:tcPr>
          <w:p w:rsidR="00EE3EBA" w:rsidRPr="009242E1" w:rsidRDefault="00EE3EBA" w:rsidP="001F448D">
            <w:pPr>
              <w:jc w:val="center"/>
            </w:pPr>
            <w:r w:rsidRPr="009242E1">
              <w:t>Исполни-тель</w:t>
            </w:r>
          </w:p>
        </w:tc>
      </w:tr>
      <w:tr w:rsidR="00EE3EBA" w:rsidRPr="009242E1">
        <w:trPr>
          <w:cantSplit/>
          <w:tblHeader/>
        </w:trPr>
        <w:tc>
          <w:tcPr>
            <w:tcW w:w="1728" w:type="dxa"/>
            <w:vMerge/>
          </w:tcPr>
          <w:p w:rsidR="00EE3EBA" w:rsidRPr="009242E1" w:rsidRDefault="00EE3EBA" w:rsidP="001F448D">
            <w:pPr>
              <w:jc w:val="center"/>
              <w:rPr>
                <w:b/>
                <w:bCs/>
              </w:rPr>
            </w:pPr>
          </w:p>
        </w:tc>
        <w:tc>
          <w:tcPr>
            <w:tcW w:w="4509" w:type="dxa"/>
            <w:vMerge/>
          </w:tcPr>
          <w:p w:rsidR="00EE3EBA" w:rsidRPr="009242E1" w:rsidRDefault="00EE3EBA" w:rsidP="001F448D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</w:tcPr>
          <w:p w:rsidR="00EE3EBA" w:rsidRPr="009242E1" w:rsidRDefault="00EE3EBA" w:rsidP="001F448D">
            <w:pPr>
              <w:jc w:val="center"/>
            </w:pPr>
            <w:r w:rsidRPr="009242E1">
              <w:t>Ед. изм.</w:t>
            </w:r>
          </w:p>
        </w:tc>
        <w:tc>
          <w:tcPr>
            <w:tcW w:w="850" w:type="dxa"/>
          </w:tcPr>
          <w:p w:rsidR="00EE3EBA" w:rsidRPr="009242E1" w:rsidRDefault="00EE3EBA" w:rsidP="001F448D">
            <w:pPr>
              <w:jc w:val="center"/>
            </w:pPr>
            <w:r w:rsidRPr="009242E1">
              <w:t>Кол-во</w:t>
            </w:r>
          </w:p>
        </w:tc>
        <w:tc>
          <w:tcPr>
            <w:tcW w:w="1418" w:type="dxa"/>
            <w:vMerge/>
            <w:vAlign w:val="bottom"/>
          </w:tcPr>
          <w:p w:rsidR="00EE3EBA" w:rsidRPr="009242E1" w:rsidRDefault="00EE3EBA" w:rsidP="001F448D">
            <w:pPr>
              <w:rPr>
                <w:b/>
                <w:bCs/>
              </w:rPr>
            </w:pPr>
          </w:p>
        </w:tc>
      </w:tr>
      <w:tr w:rsidR="00EE3EBA" w:rsidRPr="009242E1">
        <w:trPr>
          <w:tblHeader/>
        </w:trPr>
        <w:tc>
          <w:tcPr>
            <w:tcW w:w="1728" w:type="dxa"/>
          </w:tcPr>
          <w:p w:rsidR="00EE3EBA" w:rsidRPr="009242E1" w:rsidRDefault="00EE3EBA" w:rsidP="001F448D">
            <w:pPr>
              <w:jc w:val="center"/>
            </w:pPr>
            <w:r w:rsidRPr="009242E1">
              <w:t>1</w:t>
            </w:r>
          </w:p>
        </w:tc>
        <w:tc>
          <w:tcPr>
            <w:tcW w:w="4509" w:type="dxa"/>
            <w:vAlign w:val="bottom"/>
          </w:tcPr>
          <w:p w:rsidR="00EE3EBA" w:rsidRPr="009242E1" w:rsidRDefault="00EE3EBA" w:rsidP="001F448D">
            <w:pPr>
              <w:jc w:val="center"/>
            </w:pPr>
            <w:r w:rsidRPr="009242E1">
              <w:t>2</w:t>
            </w:r>
          </w:p>
        </w:tc>
        <w:tc>
          <w:tcPr>
            <w:tcW w:w="993" w:type="dxa"/>
          </w:tcPr>
          <w:p w:rsidR="00EE3EBA" w:rsidRPr="009242E1" w:rsidRDefault="00EE3EBA" w:rsidP="001F448D">
            <w:pPr>
              <w:jc w:val="center"/>
            </w:pPr>
            <w:r w:rsidRPr="009242E1">
              <w:t>3</w:t>
            </w:r>
          </w:p>
        </w:tc>
        <w:tc>
          <w:tcPr>
            <w:tcW w:w="850" w:type="dxa"/>
          </w:tcPr>
          <w:p w:rsidR="00EE3EBA" w:rsidRPr="009242E1" w:rsidRDefault="00EE3EBA" w:rsidP="001F448D">
            <w:pPr>
              <w:jc w:val="center"/>
            </w:pPr>
            <w:r w:rsidRPr="009242E1">
              <w:t>4</w:t>
            </w:r>
          </w:p>
        </w:tc>
        <w:tc>
          <w:tcPr>
            <w:tcW w:w="1418" w:type="dxa"/>
            <w:vAlign w:val="bottom"/>
          </w:tcPr>
          <w:p w:rsidR="00EE3EBA" w:rsidRPr="009242E1" w:rsidRDefault="00EE3EBA" w:rsidP="001F448D">
            <w:pPr>
              <w:jc w:val="center"/>
            </w:pPr>
            <w:r w:rsidRPr="009242E1">
              <w:t>5</w:t>
            </w:r>
          </w:p>
        </w:tc>
      </w:tr>
      <w:tr w:rsidR="00EE3EBA" w:rsidRPr="009242E1">
        <w:trPr>
          <w:tblHeader/>
        </w:trPr>
        <w:tc>
          <w:tcPr>
            <w:tcW w:w="1728" w:type="dxa"/>
          </w:tcPr>
          <w:p w:rsidR="00EE3EBA" w:rsidRPr="008F6352" w:rsidRDefault="00EE3EBA" w:rsidP="001F448D">
            <w:pPr>
              <w:jc w:val="center"/>
            </w:pPr>
            <w:r w:rsidRPr="008F6352">
              <w:t>Статор</w:t>
            </w:r>
          </w:p>
        </w:tc>
        <w:tc>
          <w:tcPr>
            <w:tcW w:w="4509" w:type="dxa"/>
            <w:vAlign w:val="bottom"/>
          </w:tcPr>
          <w:p w:rsidR="00EE3EBA" w:rsidRPr="007776E9" w:rsidRDefault="00EE3EBA" w:rsidP="001F448D">
            <w:r w:rsidRPr="007776E9">
              <w:t>- Изготовление обмотки статора с терм</w:t>
            </w:r>
            <w:r w:rsidRPr="007776E9">
              <w:t>о</w:t>
            </w:r>
            <w:r w:rsidRPr="007776E9">
              <w:t>реактивной изоляцией (стержни</w:t>
            </w:r>
            <w:r>
              <w:t>) в соо</w:t>
            </w:r>
            <w:r>
              <w:t>т</w:t>
            </w:r>
            <w:r>
              <w:t>ветствии с имеющимся проектом</w:t>
            </w:r>
          </w:p>
          <w:p w:rsidR="00EE3EBA" w:rsidRPr="007776E9" w:rsidRDefault="00EE3EBA" w:rsidP="001F448D">
            <w:r w:rsidRPr="007776E9">
              <w:t>- Изготовление комплектующих деталей, необходимых для укладки и закрепления обмотки на статоре.</w:t>
            </w:r>
          </w:p>
        </w:tc>
        <w:tc>
          <w:tcPr>
            <w:tcW w:w="993" w:type="dxa"/>
          </w:tcPr>
          <w:p w:rsidR="00EE3EBA" w:rsidRPr="008F6352" w:rsidRDefault="00EE3EBA" w:rsidP="001F448D">
            <w:pPr>
              <w:jc w:val="center"/>
            </w:pPr>
            <w:r w:rsidRPr="008F6352">
              <w:t>шт</w:t>
            </w:r>
          </w:p>
          <w:p w:rsidR="00EE3EBA" w:rsidRPr="008F6352" w:rsidRDefault="00EE3EBA" w:rsidP="001F448D">
            <w:pPr>
              <w:jc w:val="center"/>
            </w:pPr>
          </w:p>
          <w:p w:rsidR="00EE3EBA" w:rsidRPr="008F6352" w:rsidRDefault="00EE3EBA" w:rsidP="001F448D">
            <w:pPr>
              <w:jc w:val="center"/>
            </w:pPr>
          </w:p>
          <w:p w:rsidR="00EE3EBA" w:rsidRPr="008F6352" w:rsidRDefault="00EE3EBA" w:rsidP="001F448D">
            <w:pPr>
              <w:jc w:val="center"/>
            </w:pPr>
          </w:p>
          <w:p w:rsidR="00EE3EBA" w:rsidRPr="008F6352" w:rsidRDefault="00EE3EBA" w:rsidP="001F448D">
            <w:pPr>
              <w:jc w:val="center"/>
            </w:pPr>
            <w:r w:rsidRPr="008F6352">
              <w:t>комп-лект</w:t>
            </w:r>
          </w:p>
        </w:tc>
        <w:tc>
          <w:tcPr>
            <w:tcW w:w="850" w:type="dxa"/>
          </w:tcPr>
          <w:p w:rsidR="00EE3EBA" w:rsidRPr="008F6352" w:rsidRDefault="00EE3EBA" w:rsidP="001F448D">
            <w:pPr>
              <w:jc w:val="center"/>
            </w:pPr>
            <w:r w:rsidRPr="008F6352">
              <w:t>706</w:t>
            </w:r>
          </w:p>
          <w:p w:rsidR="00EE3EBA" w:rsidRPr="008F6352" w:rsidRDefault="00EE3EBA" w:rsidP="001F448D">
            <w:pPr>
              <w:jc w:val="center"/>
            </w:pPr>
          </w:p>
          <w:p w:rsidR="00EE3EBA" w:rsidRPr="008F6352" w:rsidRDefault="00EE3EBA" w:rsidP="001F448D">
            <w:pPr>
              <w:jc w:val="center"/>
            </w:pPr>
          </w:p>
          <w:p w:rsidR="00EE3EBA" w:rsidRPr="008F6352" w:rsidRDefault="00EE3EBA" w:rsidP="001F448D">
            <w:pPr>
              <w:jc w:val="center"/>
            </w:pPr>
          </w:p>
          <w:p w:rsidR="00EE3EBA" w:rsidRPr="008F6352" w:rsidRDefault="00EE3EBA" w:rsidP="001F448D">
            <w:pPr>
              <w:jc w:val="center"/>
            </w:pPr>
            <w:r w:rsidRPr="008F6352">
              <w:t>1</w:t>
            </w:r>
          </w:p>
        </w:tc>
        <w:tc>
          <w:tcPr>
            <w:tcW w:w="1418" w:type="dxa"/>
          </w:tcPr>
          <w:p w:rsidR="00EE3EBA" w:rsidRPr="008F6352" w:rsidRDefault="00EE3EBA" w:rsidP="001F448D">
            <w:pPr>
              <w:jc w:val="center"/>
            </w:pPr>
            <w:r w:rsidRPr="008F6352">
              <w:t>Подрядчик</w:t>
            </w:r>
          </w:p>
          <w:p w:rsidR="00EE3EBA" w:rsidRPr="008F6352" w:rsidRDefault="00EE3EBA" w:rsidP="001F448D">
            <w:pPr>
              <w:jc w:val="center"/>
            </w:pPr>
          </w:p>
          <w:p w:rsidR="00EE3EBA" w:rsidRPr="008F6352" w:rsidRDefault="00EE3EBA" w:rsidP="001F448D">
            <w:pPr>
              <w:jc w:val="center"/>
            </w:pPr>
          </w:p>
          <w:p w:rsidR="00EE3EBA" w:rsidRPr="008F6352" w:rsidRDefault="00EE3EBA" w:rsidP="001F448D">
            <w:pPr>
              <w:jc w:val="center"/>
            </w:pPr>
          </w:p>
          <w:p w:rsidR="00EE3EBA" w:rsidRPr="009242E1" w:rsidRDefault="00EE3EBA" w:rsidP="001F448D">
            <w:pPr>
              <w:jc w:val="center"/>
            </w:pPr>
            <w:r w:rsidRPr="008F6352">
              <w:t>Подрядчик</w:t>
            </w:r>
          </w:p>
        </w:tc>
      </w:tr>
    </w:tbl>
    <w:p w:rsidR="00EE3EBA" w:rsidRDefault="00EE3EBA" w:rsidP="00275ECB">
      <w:pPr>
        <w:rPr>
          <w:b/>
          <w:bCs/>
          <w:sz w:val="20"/>
          <w:szCs w:val="20"/>
        </w:rPr>
      </w:pPr>
    </w:p>
    <w:p w:rsidR="00EE3EBA" w:rsidRPr="007852A0" w:rsidRDefault="00EE3EBA" w:rsidP="00275ECB">
      <w:pPr>
        <w:rPr>
          <w:b/>
          <w:bCs/>
          <w:sz w:val="20"/>
          <w:szCs w:val="20"/>
        </w:rPr>
      </w:pPr>
    </w:p>
    <w:p w:rsidR="00EE3EBA" w:rsidRPr="008D1099" w:rsidRDefault="00EE3EBA" w:rsidP="00275ECB">
      <w:pPr>
        <w:ind w:left="360"/>
        <w:jc w:val="center"/>
        <w:rPr>
          <w:b/>
          <w:bCs/>
        </w:rPr>
      </w:pPr>
      <w:r>
        <w:rPr>
          <w:b/>
          <w:bCs/>
        </w:rPr>
        <w:t>2.2</w:t>
      </w:r>
      <w:r w:rsidRPr="008D1099">
        <w:rPr>
          <w:b/>
          <w:bCs/>
        </w:rPr>
        <w:t>. Производство работ</w:t>
      </w:r>
      <w:r>
        <w:rPr>
          <w:b/>
          <w:bCs/>
        </w:rPr>
        <w:t xml:space="preserve"> по замене обмотки статора</w:t>
      </w:r>
      <w:r w:rsidRPr="008D1099">
        <w:rPr>
          <w:b/>
          <w:bCs/>
        </w:rPr>
        <w:t>.</w:t>
      </w:r>
    </w:p>
    <w:p w:rsidR="00EE3EBA" w:rsidRPr="008D1099" w:rsidRDefault="00EE3EBA" w:rsidP="00275ECB">
      <w:pPr>
        <w:jc w:val="center"/>
      </w:pPr>
    </w:p>
    <w:p w:rsidR="00EE3EBA" w:rsidRPr="008D1099" w:rsidRDefault="00EE3EBA" w:rsidP="00275ECB">
      <w:pPr>
        <w:ind w:firstLine="360"/>
        <w:jc w:val="both"/>
        <w:rPr>
          <w:b/>
          <w:bCs/>
        </w:rPr>
      </w:pPr>
      <w:r w:rsidRPr="008D1099">
        <w:rPr>
          <w:b/>
          <w:bCs/>
        </w:rPr>
        <w:t>Требования к срокам выполнения работ:</w:t>
      </w:r>
    </w:p>
    <w:p w:rsidR="00EE3EBA" w:rsidRPr="008D1099" w:rsidRDefault="00EE3EBA" w:rsidP="00275ECB">
      <w:pPr>
        <w:ind w:firstLine="708"/>
      </w:pPr>
      <w:r w:rsidRPr="008D1099">
        <w:t>Начало:                 «</w:t>
      </w:r>
      <w:r>
        <w:t>09» сентября</w:t>
      </w:r>
      <w:r w:rsidRPr="008D1099">
        <w:t xml:space="preserve"> 20</w:t>
      </w:r>
      <w:r>
        <w:t xml:space="preserve">13 </w:t>
      </w:r>
      <w:r w:rsidRPr="008D1099">
        <w:t>г.</w:t>
      </w:r>
    </w:p>
    <w:p w:rsidR="00EE3EBA" w:rsidRDefault="00EE3EBA" w:rsidP="00275ECB">
      <w:pPr>
        <w:ind w:left="708"/>
      </w:pPr>
      <w:r>
        <w:t>Окончание:           «25»</w:t>
      </w:r>
      <w:r w:rsidRPr="008F6352">
        <w:t xml:space="preserve"> </w:t>
      </w:r>
      <w:r>
        <w:t>декабря</w:t>
      </w:r>
      <w:r w:rsidRPr="008F6352">
        <w:t xml:space="preserve"> 20</w:t>
      </w:r>
      <w:r>
        <w:t xml:space="preserve">13 </w:t>
      </w:r>
      <w:r w:rsidRPr="008F6352">
        <w:t>г.</w:t>
      </w:r>
    </w:p>
    <w:p w:rsidR="00EE3EBA" w:rsidRPr="008A1045" w:rsidRDefault="00EE3EBA" w:rsidP="00275ECB"/>
    <w:p w:rsidR="00EE3EBA" w:rsidRPr="00190FC5" w:rsidRDefault="00EE3EBA" w:rsidP="00275ECB">
      <w:pPr>
        <w:jc w:val="both"/>
      </w:pPr>
      <w:r w:rsidRPr="008D1099">
        <w:rPr>
          <w:b/>
          <w:bCs/>
        </w:rPr>
        <w:t xml:space="preserve">      Стоимость: </w:t>
      </w:r>
      <w:r>
        <w:t xml:space="preserve">   5 000 т. руб. без учета НДС.</w:t>
      </w:r>
    </w:p>
    <w:p w:rsidR="00EE3EBA" w:rsidRPr="00190FC5" w:rsidRDefault="00EE3EBA" w:rsidP="00275ECB">
      <w:pPr>
        <w:jc w:val="both"/>
      </w:pPr>
    </w:p>
    <w:p w:rsidR="00EE3EBA" w:rsidRPr="008D1099" w:rsidRDefault="00EE3EBA" w:rsidP="00275ECB">
      <w:pPr>
        <w:ind w:firstLine="708"/>
      </w:pPr>
      <w:r w:rsidRPr="008D1099">
        <w:tab/>
      </w:r>
    </w:p>
    <w:p w:rsidR="00EE3EBA" w:rsidRPr="00CB453E" w:rsidRDefault="00EE3EBA" w:rsidP="00275ECB">
      <w:pPr>
        <w:pStyle w:val="4"/>
      </w:pPr>
      <w:r w:rsidRPr="00CB453E">
        <w:t>УКРУПНЕННАЯ ВЕДОМОСТЬ</w:t>
      </w:r>
    </w:p>
    <w:p w:rsidR="00EE3EBA" w:rsidRPr="00CB453E" w:rsidRDefault="00EE3EBA" w:rsidP="00275ECB">
      <w:pPr>
        <w:ind w:left="360"/>
        <w:jc w:val="center"/>
        <w:rPr>
          <w:b/>
          <w:bCs/>
        </w:rPr>
      </w:pPr>
      <w:r w:rsidRPr="00CB453E">
        <w:rPr>
          <w:b/>
          <w:bCs/>
        </w:rPr>
        <w:t xml:space="preserve">объёмов работ по </w:t>
      </w:r>
      <w:r>
        <w:rPr>
          <w:b/>
          <w:bCs/>
        </w:rPr>
        <w:t>замене</w:t>
      </w:r>
      <w:r w:rsidRPr="00CB453E">
        <w:rPr>
          <w:b/>
          <w:bCs/>
        </w:rPr>
        <w:t xml:space="preserve"> обмотки статора </w:t>
      </w:r>
    </w:p>
    <w:p w:rsidR="00EE3EBA" w:rsidRPr="00CB453E" w:rsidRDefault="00EE3EBA" w:rsidP="00275ECB">
      <w:pPr>
        <w:ind w:left="360"/>
        <w:jc w:val="center"/>
        <w:rPr>
          <w:b/>
          <w:bCs/>
        </w:rPr>
      </w:pPr>
      <w:r>
        <w:rPr>
          <w:b/>
          <w:bCs/>
        </w:rPr>
        <w:t>гидрогенератора №3</w:t>
      </w:r>
      <w:r w:rsidRPr="00CB453E">
        <w:rPr>
          <w:b/>
          <w:bCs/>
        </w:rPr>
        <w:t xml:space="preserve"> Маткожненской ГЭС Каскада Выгских ГЭС</w:t>
      </w:r>
    </w:p>
    <w:p w:rsidR="00EE3EBA" w:rsidRPr="00A5516A" w:rsidRDefault="00EE3EBA" w:rsidP="00275ECB">
      <w:pPr>
        <w:jc w:val="center"/>
        <w:rPr>
          <w:b/>
          <w:bCs/>
          <w:highlight w:val="yellow"/>
        </w:rPr>
      </w:pPr>
    </w:p>
    <w:tbl>
      <w:tblPr>
        <w:tblW w:w="949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8"/>
        <w:gridCol w:w="4509"/>
        <w:gridCol w:w="993"/>
        <w:gridCol w:w="850"/>
        <w:gridCol w:w="1418"/>
      </w:tblGrid>
      <w:tr w:rsidR="00EE3EBA" w:rsidRPr="009242E1">
        <w:trPr>
          <w:tblHeader/>
        </w:trPr>
        <w:tc>
          <w:tcPr>
            <w:tcW w:w="1728" w:type="dxa"/>
            <w:vMerge w:val="restart"/>
            <w:vAlign w:val="center"/>
          </w:tcPr>
          <w:p w:rsidR="00EE3EBA" w:rsidRPr="009242E1" w:rsidRDefault="00EE3EBA" w:rsidP="001F448D">
            <w:pPr>
              <w:jc w:val="center"/>
            </w:pPr>
            <w:r w:rsidRPr="009242E1">
              <w:t>Наименование и обозначение оборудования</w:t>
            </w:r>
          </w:p>
        </w:tc>
        <w:tc>
          <w:tcPr>
            <w:tcW w:w="4509" w:type="dxa"/>
            <w:vMerge w:val="restart"/>
            <w:vAlign w:val="center"/>
          </w:tcPr>
          <w:p w:rsidR="00EE3EBA" w:rsidRPr="009242E1" w:rsidRDefault="00EE3EBA" w:rsidP="001F448D">
            <w:pPr>
              <w:jc w:val="center"/>
            </w:pPr>
            <w:r w:rsidRPr="009242E1">
              <w:t>Наименование сборочных единиц (у</w:t>
            </w:r>
            <w:r w:rsidRPr="009242E1">
              <w:t>з</w:t>
            </w:r>
            <w:r w:rsidRPr="009242E1">
              <w:t xml:space="preserve">лов), </w:t>
            </w:r>
          </w:p>
          <w:p w:rsidR="00EE3EBA" w:rsidRPr="009242E1" w:rsidRDefault="00EE3EBA" w:rsidP="001F448D">
            <w:pPr>
              <w:jc w:val="center"/>
            </w:pPr>
            <w:r w:rsidRPr="009242E1">
              <w:t>номенклатура планируемых работ</w:t>
            </w:r>
          </w:p>
        </w:tc>
        <w:tc>
          <w:tcPr>
            <w:tcW w:w="1843" w:type="dxa"/>
            <w:gridSpan w:val="2"/>
            <w:vAlign w:val="center"/>
          </w:tcPr>
          <w:p w:rsidR="00EE3EBA" w:rsidRPr="009242E1" w:rsidRDefault="00EE3EBA" w:rsidP="001F448D">
            <w:pPr>
              <w:jc w:val="center"/>
            </w:pPr>
            <w:r w:rsidRPr="009242E1">
              <w:t>Объем план</w:t>
            </w:r>
            <w:r w:rsidRPr="009242E1">
              <w:t>и</w:t>
            </w:r>
            <w:r w:rsidRPr="009242E1">
              <w:t>руемых работ</w:t>
            </w:r>
          </w:p>
        </w:tc>
        <w:tc>
          <w:tcPr>
            <w:tcW w:w="1418" w:type="dxa"/>
            <w:vMerge w:val="restart"/>
            <w:vAlign w:val="center"/>
          </w:tcPr>
          <w:p w:rsidR="00EE3EBA" w:rsidRPr="009242E1" w:rsidRDefault="00EE3EBA" w:rsidP="001F448D">
            <w:pPr>
              <w:jc w:val="center"/>
            </w:pPr>
            <w:r w:rsidRPr="009242E1">
              <w:t>Исполни-тель</w:t>
            </w:r>
          </w:p>
        </w:tc>
      </w:tr>
      <w:tr w:rsidR="00EE3EBA" w:rsidRPr="009242E1">
        <w:trPr>
          <w:cantSplit/>
          <w:tblHeader/>
        </w:trPr>
        <w:tc>
          <w:tcPr>
            <w:tcW w:w="1728" w:type="dxa"/>
            <w:vMerge/>
          </w:tcPr>
          <w:p w:rsidR="00EE3EBA" w:rsidRPr="009242E1" w:rsidRDefault="00EE3EBA" w:rsidP="001F448D">
            <w:pPr>
              <w:jc w:val="center"/>
              <w:rPr>
                <w:b/>
                <w:bCs/>
              </w:rPr>
            </w:pPr>
          </w:p>
        </w:tc>
        <w:tc>
          <w:tcPr>
            <w:tcW w:w="4509" w:type="dxa"/>
            <w:vMerge/>
          </w:tcPr>
          <w:p w:rsidR="00EE3EBA" w:rsidRPr="009242E1" w:rsidRDefault="00EE3EBA" w:rsidP="001F448D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</w:tcPr>
          <w:p w:rsidR="00EE3EBA" w:rsidRPr="009242E1" w:rsidRDefault="00EE3EBA" w:rsidP="001F448D">
            <w:pPr>
              <w:jc w:val="center"/>
            </w:pPr>
            <w:r w:rsidRPr="009242E1">
              <w:t>Ед. изм.</w:t>
            </w:r>
          </w:p>
        </w:tc>
        <w:tc>
          <w:tcPr>
            <w:tcW w:w="850" w:type="dxa"/>
          </w:tcPr>
          <w:p w:rsidR="00EE3EBA" w:rsidRPr="009242E1" w:rsidRDefault="00EE3EBA" w:rsidP="001F448D">
            <w:pPr>
              <w:jc w:val="center"/>
            </w:pPr>
            <w:r w:rsidRPr="009242E1">
              <w:t>Кол-во</w:t>
            </w:r>
          </w:p>
        </w:tc>
        <w:tc>
          <w:tcPr>
            <w:tcW w:w="1418" w:type="dxa"/>
            <w:vMerge/>
            <w:vAlign w:val="bottom"/>
          </w:tcPr>
          <w:p w:rsidR="00EE3EBA" w:rsidRPr="009242E1" w:rsidRDefault="00EE3EBA" w:rsidP="001F448D">
            <w:pPr>
              <w:rPr>
                <w:b/>
                <w:bCs/>
              </w:rPr>
            </w:pPr>
          </w:p>
        </w:tc>
      </w:tr>
      <w:tr w:rsidR="00EE3EBA" w:rsidRPr="009242E1">
        <w:trPr>
          <w:tblHeader/>
        </w:trPr>
        <w:tc>
          <w:tcPr>
            <w:tcW w:w="1728" w:type="dxa"/>
          </w:tcPr>
          <w:p w:rsidR="00EE3EBA" w:rsidRPr="009242E1" w:rsidRDefault="00EE3EBA" w:rsidP="001F448D">
            <w:pPr>
              <w:jc w:val="center"/>
            </w:pPr>
            <w:r w:rsidRPr="009242E1">
              <w:t>1</w:t>
            </w:r>
          </w:p>
        </w:tc>
        <w:tc>
          <w:tcPr>
            <w:tcW w:w="4509" w:type="dxa"/>
            <w:vAlign w:val="bottom"/>
          </w:tcPr>
          <w:p w:rsidR="00EE3EBA" w:rsidRPr="009242E1" w:rsidRDefault="00EE3EBA" w:rsidP="001F448D">
            <w:pPr>
              <w:jc w:val="center"/>
            </w:pPr>
            <w:r w:rsidRPr="009242E1">
              <w:t>2</w:t>
            </w:r>
          </w:p>
        </w:tc>
        <w:tc>
          <w:tcPr>
            <w:tcW w:w="993" w:type="dxa"/>
          </w:tcPr>
          <w:p w:rsidR="00EE3EBA" w:rsidRPr="009242E1" w:rsidRDefault="00EE3EBA" w:rsidP="001F448D">
            <w:pPr>
              <w:jc w:val="center"/>
            </w:pPr>
            <w:r w:rsidRPr="009242E1">
              <w:t>3</w:t>
            </w:r>
          </w:p>
        </w:tc>
        <w:tc>
          <w:tcPr>
            <w:tcW w:w="850" w:type="dxa"/>
          </w:tcPr>
          <w:p w:rsidR="00EE3EBA" w:rsidRPr="009242E1" w:rsidRDefault="00EE3EBA" w:rsidP="001F448D">
            <w:pPr>
              <w:jc w:val="center"/>
            </w:pPr>
            <w:r w:rsidRPr="009242E1">
              <w:t>4</w:t>
            </w:r>
          </w:p>
        </w:tc>
        <w:tc>
          <w:tcPr>
            <w:tcW w:w="1418" w:type="dxa"/>
            <w:vAlign w:val="bottom"/>
          </w:tcPr>
          <w:p w:rsidR="00EE3EBA" w:rsidRPr="009242E1" w:rsidRDefault="00EE3EBA" w:rsidP="001F448D">
            <w:pPr>
              <w:jc w:val="center"/>
            </w:pPr>
            <w:r w:rsidRPr="009242E1">
              <w:t>5</w:t>
            </w:r>
          </w:p>
        </w:tc>
      </w:tr>
      <w:tr w:rsidR="00EE3EBA" w:rsidRPr="009242E1">
        <w:trPr>
          <w:tblHeader/>
        </w:trPr>
        <w:tc>
          <w:tcPr>
            <w:tcW w:w="1728" w:type="dxa"/>
          </w:tcPr>
          <w:p w:rsidR="00EE3EBA" w:rsidRPr="007776E9" w:rsidRDefault="00EE3EBA" w:rsidP="001F448D">
            <w:pPr>
              <w:jc w:val="center"/>
            </w:pPr>
            <w:r w:rsidRPr="007776E9">
              <w:t>Статор</w:t>
            </w:r>
          </w:p>
        </w:tc>
        <w:tc>
          <w:tcPr>
            <w:tcW w:w="4509" w:type="dxa"/>
          </w:tcPr>
          <w:p w:rsidR="00EE3EBA" w:rsidRPr="006E582D" w:rsidRDefault="00EE3EBA" w:rsidP="001F448D">
            <w:pPr>
              <w:rPr>
                <w:b/>
                <w:bCs/>
              </w:rPr>
            </w:pPr>
            <w:r>
              <w:t xml:space="preserve"> </w:t>
            </w:r>
            <w:r w:rsidRPr="006E582D">
              <w:rPr>
                <w:b/>
                <w:bCs/>
              </w:rPr>
              <w:t>Подготовительные работы и демо</w:t>
            </w:r>
            <w:r w:rsidRPr="006E582D">
              <w:rPr>
                <w:b/>
                <w:bCs/>
              </w:rPr>
              <w:t>н</w:t>
            </w:r>
            <w:r w:rsidRPr="006E582D">
              <w:rPr>
                <w:b/>
                <w:bCs/>
              </w:rPr>
              <w:t>таж старой обмотки:</w:t>
            </w:r>
          </w:p>
          <w:p w:rsidR="00EE3EBA" w:rsidRDefault="00EE3EBA" w:rsidP="001F448D">
            <w:r>
              <w:t>- проверка формы статора проворотом ротора главного генератора при помощи мостового крана, определение степени искажения формы статора, сравнение с данными предыдущего ремонта;</w:t>
            </w:r>
          </w:p>
          <w:p w:rsidR="00EE3EBA" w:rsidRPr="00097A06" w:rsidRDefault="00EE3EBA" w:rsidP="00547AF4">
            <w:pPr>
              <w:pStyle w:val="a3"/>
              <w:jc w:val="left"/>
              <w:rPr>
                <w:b w:val="0"/>
                <w:bCs w:val="0"/>
              </w:rPr>
            </w:pPr>
            <w:r w:rsidRPr="00097A06">
              <w:rPr>
                <w:b w:val="0"/>
                <w:bCs w:val="0"/>
              </w:rPr>
              <w:t>- проведение замеров магнитной оси ст</w:t>
            </w:r>
            <w:r w:rsidRPr="00097A06">
              <w:rPr>
                <w:b w:val="0"/>
                <w:bCs w:val="0"/>
              </w:rPr>
              <w:t>а</w:t>
            </w:r>
            <w:r w:rsidRPr="00097A06">
              <w:rPr>
                <w:b w:val="0"/>
                <w:bCs w:val="0"/>
              </w:rPr>
              <w:t>тора и ротора;</w:t>
            </w:r>
          </w:p>
          <w:p w:rsidR="00EE3EBA" w:rsidRPr="007776E9" w:rsidRDefault="00EE3EBA" w:rsidP="001F448D">
            <w:r w:rsidRPr="007776E9">
              <w:t>- сборка и разборка подмостей в расточке статора;</w:t>
            </w:r>
          </w:p>
          <w:p w:rsidR="00EE3EBA" w:rsidRDefault="00EE3EBA" w:rsidP="001F448D">
            <w:pPr>
              <w:pStyle w:val="a3"/>
              <w:jc w:val="left"/>
            </w:pPr>
            <w:r w:rsidRPr="00097A06">
              <w:rPr>
                <w:b w:val="0"/>
                <w:bCs w:val="0"/>
              </w:rPr>
              <w:t>- расклиновка, распайка, демонтаж ст</w:t>
            </w:r>
            <w:r w:rsidRPr="00097A06">
              <w:rPr>
                <w:b w:val="0"/>
                <w:bCs w:val="0"/>
              </w:rPr>
              <w:t>а</w:t>
            </w:r>
            <w:r w:rsidRPr="00097A06">
              <w:rPr>
                <w:b w:val="0"/>
                <w:bCs w:val="0"/>
              </w:rPr>
              <w:t>рой обмотки</w:t>
            </w:r>
            <w:r>
              <w:rPr>
                <w:b w:val="0"/>
                <w:bCs w:val="0"/>
              </w:rPr>
              <w:t xml:space="preserve"> статора</w:t>
            </w:r>
            <w:r w:rsidRPr="00097A06">
              <w:t xml:space="preserve"> </w:t>
            </w:r>
          </w:p>
          <w:p w:rsidR="002D6F4D" w:rsidRPr="006E582D" w:rsidRDefault="002D6F4D" w:rsidP="002D6F4D">
            <w:pPr>
              <w:pStyle w:val="a3"/>
              <w:jc w:val="left"/>
            </w:pPr>
            <w:r w:rsidRPr="006E582D">
              <w:t>До укладки новой обмотки:</w:t>
            </w:r>
          </w:p>
          <w:p w:rsidR="002D6F4D" w:rsidRPr="00097A06" w:rsidRDefault="002D6F4D" w:rsidP="002D6F4D">
            <w:pPr>
              <w:pStyle w:val="a3"/>
              <w:jc w:val="left"/>
              <w:rPr>
                <w:b w:val="0"/>
                <w:bCs w:val="0"/>
              </w:rPr>
            </w:pPr>
            <w:r w:rsidRPr="00097A06">
              <w:rPr>
                <w:b w:val="0"/>
                <w:bCs w:val="0"/>
              </w:rPr>
              <w:t>- проверка положения статора относ</w:t>
            </w:r>
            <w:r w:rsidRPr="00097A06">
              <w:rPr>
                <w:b w:val="0"/>
                <w:bCs w:val="0"/>
              </w:rPr>
              <w:t>и</w:t>
            </w:r>
            <w:r>
              <w:rPr>
                <w:b w:val="0"/>
                <w:bCs w:val="0"/>
              </w:rPr>
              <w:t>тельно камеры рабочего колеса</w:t>
            </w:r>
            <w:r w:rsidRPr="00097A06">
              <w:rPr>
                <w:b w:val="0"/>
                <w:bCs w:val="0"/>
              </w:rPr>
              <w:t>, центро</w:t>
            </w:r>
            <w:r w:rsidRPr="00097A06">
              <w:rPr>
                <w:b w:val="0"/>
                <w:bCs w:val="0"/>
              </w:rPr>
              <w:t>в</w:t>
            </w:r>
            <w:r w:rsidRPr="00097A06">
              <w:rPr>
                <w:b w:val="0"/>
                <w:bCs w:val="0"/>
              </w:rPr>
              <w:t>ка стато</w:t>
            </w:r>
            <w:r>
              <w:rPr>
                <w:b w:val="0"/>
                <w:bCs w:val="0"/>
              </w:rPr>
              <w:t>ра</w:t>
            </w:r>
            <w:r w:rsidRPr="00097A06">
              <w:rPr>
                <w:b w:val="0"/>
                <w:bCs w:val="0"/>
              </w:rPr>
              <w:t>;</w:t>
            </w:r>
          </w:p>
          <w:p w:rsidR="002D6F4D" w:rsidRPr="00097A06" w:rsidRDefault="002D6F4D" w:rsidP="001F448D">
            <w:pPr>
              <w:pStyle w:val="a3"/>
              <w:jc w:val="left"/>
            </w:pPr>
          </w:p>
          <w:p w:rsidR="00EE3EBA" w:rsidRPr="007776E9" w:rsidRDefault="00EE3EBA" w:rsidP="001F448D"/>
        </w:tc>
        <w:tc>
          <w:tcPr>
            <w:tcW w:w="993" w:type="dxa"/>
          </w:tcPr>
          <w:p w:rsidR="00EE3EBA" w:rsidRDefault="00EE3EBA" w:rsidP="001F448D">
            <w:pPr>
              <w:jc w:val="center"/>
            </w:pPr>
            <w:r>
              <w:t xml:space="preserve"> </w:t>
            </w:r>
          </w:p>
          <w:p w:rsidR="00EE3EBA" w:rsidRDefault="00EE3EBA" w:rsidP="00BD149D"/>
          <w:p w:rsidR="00EE3EBA" w:rsidRDefault="00EE3EBA" w:rsidP="00BD149D">
            <w:r>
              <w:t>работа</w:t>
            </w:r>
          </w:p>
          <w:p w:rsidR="00EE3EBA" w:rsidRDefault="00EE3EBA" w:rsidP="001F448D">
            <w:pPr>
              <w:jc w:val="center"/>
            </w:pPr>
          </w:p>
          <w:p w:rsidR="00EE3EBA" w:rsidRDefault="00EE3EBA" w:rsidP="001F448D">
            <w:pPr>
              <w:jc w:val="center"/>
            </w:pPr>
          </w:p>
          <w:p w:rsidR="00EE3EBA" w:rsidRDefault="00EE3EBA" w:rsidP="001F448D">
            <w:pPr>
              <w:jc w:val="center"/>
            </w:pPr>
          </w:p>
          <w:p w:rsidR="00EE3EBA" w:rsidRDefault="00EE3EBA" w:rsidP="001F448D">
            <w:pPr>
              <w:jc w:val="center"/>
            </w:pPr>
          </w:p>
          <w:p w:rsidR="00EE3EBA" w:rsidRDefault="00EE3EBA" w:rsidP="001F448D">
            <w:pPr>
              <w:jc w:val="center"/>
            </w:pPr>
            <w:r>
              <w:t>работа</w:t>
            </w:r>
          </w:p>
          <w:p w:rsidR="00EE3EBA" w:rsidRDefault="00EE3EBA" w:rsidP="001F448D">
            <w:pPr>
              <w:jc w:val="center"/>
            </w:pPr>
          </w:p>
          <w:p w:rsidR="00EE3EBA" w:rsidRDefault="00EE3EBA" w:rsidP="001F448D">
            <w:pPr>
              <w:jc w:val="center"/>
            </w:pPr>
            <w:r>
              <w:t>работа</w:t>
            </w:r>
          </w:p>
          <w:p w:rsidR="00EE3EBA" w:rsidRDefault="00EE3EBA" w:rsidP="001F448D">
            <w:pPr>
              <w:jc w:val="center"/>
            </w:pPr>
          </w:p>
          <w:p w:rsidR="00EE3EBA" w:rsidRDefault="00EE3EBA" w:rsidP="001F448D">
            <w:pPr>
              <w:jc w:val="center"/>
            </w:pPr>
            <w:r>
              <w:t>работа</w:t>
            </w:r>
          </w:p>
          <w:p w:rsidR="002D6F4D" w:rsidRDefault="002D6F4D" w:rsidP="001F448D">
            <w:pPr>
              <w:jc w:val="center"/>
            </w:pPr>
          </w:p>
          <w:p w:rsidR="002D6F4D" w:rsidRDefault="002D6F4D" w:rsidP="002D6F4D">
            <w:pPr>
              <w:jc w:val="center"/>
            </w:pPr>
          </w:p>
          <w:p w:rsidR="002D6F4D" w:rsidRDefault="002D6F4D" w:rsidP="002D6F4D">
            <w:pPr>
              <w:jc w:val="center"/>
            </w:pPr>
          </w:p>
          <w:p w:rsidR="002D6F4D" w:rsidRDefault="002D6F4D" w:rsidP="002D6F4D">
            <w:pPr>
              <w:jc w:val="center"/>
            </w:pPr>
            <w:r>
              <w:t>работа</w:t>
            </w:r>
          </w:p>
          <w:p w:rsidR="002D6F4D" w:rsidRDefault="002D6F4D" w:rsidP="002D6F4D">
            <w:pPr>
              <w:jc w:val="center"/>
            </w:pPr>
          </w:p>
          <w:p w:rsidR="002D6F4D" w:rsidRDefault="002D6F4D" w:rsidP="002D6F4D">
            <w:pPr>
              <w:jc w:val="center"/>
            </w:pPr>
          </w:p>
          <w:p w:rsidR="002D6F4D" w:rsidRPr="007776E9" w:rsidRDefault="002D6F4D" w:rsidP="001F448D">
            <w:pPr>
              <w:jc w:val="center"/>
            </w:pPr>
          </w:p>
        </w:tc>
        <w:tc>
          <w:tcPr>
            <w:tcW w:w="850" w:type="dxa"/>
          </w:tcPr>
          <w:p w:rsidR="00EE3EBA" w:rsidRDefault="00EE3EBA" w:rsidP="001F448D">
            <w:pPr>
              <w:jc w:val="center"/>
            </w:pPr>
            <w:r>
              <w:t xml:space="preserve"> </w:t>
            </w:r>
          </w:p>
          <w:p w:rsidR="00EE3EBA" w:rsidRDefault="00EE3EBA" w:rsidP="001F448D">
            <w:pPr>
              <w:jc w:val="center"/>
            </w:pPr>
          </w:p>
          <w:p w:rsidR="00EE3EBA" w:rsidRDefault="00EE3EBA" w:rsidP="001F448D">
            <w:pPr>
              <w:jc w:val="center"/>
            </w:pPr>
            <w:r>
              <w:t>1</w:t>
            </w:r>
          </w:p>
          <w:p w:rsidR="00EE3EBA" w:rsidRDefault="00EE3EBA" w:rsidP="001F448D">
            <w:pPr>
              <w:jc w:val="center"/>
            </w:pPr>
          </w:p>
          <w:p w:rsidR="00EE3EBA" w:rsidRDefault="00EE3EBA" w:rsidP="001F448D">
            <w:pPr>
              <w:jc w:val="center"/>
            </w:pPr>
          </w:p>
          <w:p w:rsidR="00EE3EBA" w:rsidRDefault="00EE3EBA" w:rsidP="001F448D">
            <w:pPr>
              <w:jc w:val="center"/>
            </w:pPr>
          </w:p>
          <w:p w:rsidR="00EE3EBA" w:rsidRDefault="00EE3EBA" w:rsidP="001F448D">
            <w:pPr>
              <w:jc w:val="center"/>
            </w:pPr>
          </w:p>
          <w:p w:rsidR="00EE3EBA" w:rsidRDefault="00EE3EBA" w:rsidP="001F448D">
            <w:pPr>
              <w:jc w:val="center"/>
            </w:pPr>
            <w:r>
              <w:t>1</w:t>
            </w:r>
          </w:p>
          <w:p w:rsidR="00EE3EBA" w:rsidRDefault="00EE3EBA" w:rsidP="001F448D">
            <w:pPr>
              <w:jc w:val="center"/>
            </w:pPr>
          </w:p>
          <w:p w:rsidR="00EE3EBA" w:rsidRDefault="00EE3EBA" w:rsidP="001F448D">
            <w:pPr>
              <w:jc w:val="center"/>
            </w:pPr>
            <w:r>
              <w:t>1</w:t>
            </w:r>
          </w:p>
          <w:p w:rsidR="00EE3EBA" w:rsidRDefault="00EE3EBA" w:rsidP="001F448D">
            <w:pPr>
              <w:jc w:val="center"/>
            </w:pPr>
          </w:p>
          <w:p w:rsidR="00EE3EBA" w:rsidRDefault="00EE3EBA" w:rsidP="001F448D">
            <w:pPr>
              <w:jc w:val="center"/>
            </w:pPr>
            <w:r>
              <w:t>1</w:t>
            </w:r>
          </w:p>
          <w:p w:rsidR="002D6F4D" w:rsidRDefault="002D6F4D" w:rsidP="001F448D">
            <w:pPr>
              <w:jc w:val="center"/>
            </w:pPr>
          </w:p>
          <w:p w:rsidR="002D6F4D" w:rsidRDefault="002D6F4D" w:rsidP="001F448D">
            <w:pPr>
              <w:jc w:val="center"/>
            </w:pPr>
          </w:p>
          <w:p w:rsidR="002D6F4D" w:rsidRDefault="002D6F4D" w:rsidP="001F448D">
            <w:pPr>
              <w:jc w:val="center"/>
            </w:pPr>
          </w:p>
          <w:p w:rsidR="002D6F4D" w:rsidRPr="007776E9" w:rsidRDefault="002D6F4D" w:rsidP="001F448D">
            <w:pPr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EE3EBA" w:rsidRPr="007776E9" w:rsidRDefault="00EE3EBA" w:rsidP="001F448D">
            <w:pPr>
              <w:jc w:val="center"/>
            </w:pPr>
            <w:r>
              <w:t xml:space="preserve"> </w:t>
            </w:r>
          </w:p>
          <w:p w:rsidR="00EE3EBA" w:rsidRDefault="00EE3EBA" w:rsidP="001F448D">
            <w:pPr>
              <w:jc w:val="center"/>
            </w:pPr>
          </w:p>
          <w:p w:rsidR="00EE3EBA" w:rsidRPr="007776E9" w:rsidRDefault="00EE3EBA" w:rsidP="001F448D">
            <w:pPr>
              <w:jc w:val="center"/>
            </w:pPr>
            <w:r w:rsidRPr="007776E9">
              <w:t>Подрядчик</w:t>
            </w:r>
          </w:p>
          <w:p w:rsidR="00EE3EBA" w:rsidRPr="007776E9" w:rsidRDefault="00EE3EBA" w:rsidP="001F448D">
            <w:pPr>
              <w:jc w:val="center"/>
            </w:pPr>
          </w:p>
          <w:p w:rsidR="00EE3EBA" w:rsidRDefault="00EE3EBA" w:rsidP="001F448D">
            <w:pPr>
              <w:jc w:val="center"/>
            </w:pPr>
          </w:p>
          <w:p w:rsidR="00EE3EBA" w:rsidRDefault="00EE3EBA" w:rsidP="001F448D">
            <w:pPr>
              <w:jc w:val="center"/>
            </w:pPr>
          </w:p>
          <w:p w:rsidR="00EE3EBA" w:rsidRDefault="00EE3EBA" w:rsidP="001F448D">
            <w:pPr>
              <w:jc w:val="center"/>
            </w:pPr>
          </w:p>
          <w:p w:rsidR="00EE3EBA" w:rsidRDefault="00EE3EBA" w:rsidP="001F448D">
            <w:pPr>
              <w:jc w:val="center"/>
            </w:pPr>
            <w:r w:rsidRPr="007776E9">
              <w:t>Подрядчик</w:t>
            </w:r>
          </w:p>
          <w:p w:rsidR="00EE3EBA" w:rsidRDefault="00EE3EBA" w:rsidP="001F448D">
            <w:pPr>
              <w:jc w:val="center"/>
            </w:pPr>
          </w:p>
          <w:p w:rsidR="00EE3EBA" w:rsidRDefault="00EE3EBA" w:rsidP="00291677">
            <w:r>
              <w:t>Подрядчик</w:t>
            </w:r>
          </w:p>
          <w:p w:rsidR="00EE3EBA" w:rsidRDefault="00EE3EBA" w:rsidP="00291677"/>
          <w:p w:rsidR="00EE3EBA" w:rsidRDefault="00EE3EBA" w:rsidP="00291677">
            <w:r>
              <w:t>Подрядчик</w:t>
            </w:r>
          </w:p>
          <w:p w:rsidR="002D6F4D" w:rsidRDefault="002D6F4D" w:rsidP="00291677"/>
          <w:p w:rsidR="002D6F4D" w:rsidRDefault="002D6F4D" w:rsidP="00291677"/>
          <w:p w:rsidR="002D6F4D" w:rsidRDefault="002D6F4D" w:rsidP="00291677"/>
          <w:p w:rsidR="002D6F4D" w:rsidRPr="009242E1" w:rsidRDefault="002D6F4D" w:rsidP="00291677">
            <w:r>
              <w:t>Подрядчик</w:t>
            </w:r>
          </w:p>
        </w:tc>
      </w:tr>
      <w:tr w:rsidR="00EE3EBA" w:rsidRPr="009242E1">
        <w:trPr>
          <w:trHeight w:val="1826"/>
          <w:tblHeader/>
        </w:trPr>
        <w:tc>
          <w:tcPr>
            <w:tcW w:w="1728" w:type="dxa"/>
          </w:tcPr>
          <w:p w:rsidR="00EE3EBA" w:rsidRPr="007776E9" w:rsidRDefault="00EE3EBA" w:rsidP="00B01796">
            <w:pPr>
              <w:jc w:val="center"/>
            </w:pPr>
            <w:r w:rsidRPr="007776E9">
              <w:lastRenderedPageBreak/>
              <w:t>Статор</w:t>
            </w:r>
          </w:p>
          <w:p w:rsidR="00EE3EBA" w:rsidRPr="007776E9" w:rsidRDefault="00EE3EBA" w:rsidP="00B01796"/>
        </w:tc>
        <w:tc>
          <w:tcPr>
            <w:tcW w:w="4509" w:type="dxa"/>
          </w:tcPr>
          <w:p w:rsidR="00EE3EBA" w:rsidRDefault="00EE3EBA" w:rsidP="00321C56">
            <w:r>
              <w:t xml:space="preserve">- </w:t>
            </w:r>
            <w:r w:rsidRPr="00514EB1">
              <w:t>комплексное обследование сердечника</w:t>
            </w:r>
            <w:r>
              <w:t xml:space="preserve"> статора;</w:t>
            </w:r>
          </w:p>
          <w:p w:rsidR="002D6F4D" w:rsidRDefault="002D6F4D" w:rsidP="002D6F4D">
            <w:r>
              <w:t>- осмотр статора по узлам и деталям (крепления активной стали сердечника к корпусу, наличие контактной коррозии, «волны» пакетов сердечника, местных перегревов, смещения листов в пакетах и т.д.);</w:t>
            </w:r>
          </w:p>
          <w:p w:rsidR="002D6F4D" w:rsidRPr="00097A06" w:rsidRDefault="002D6F4D" w:rsidP="002D6F4D">
            <w:pPr>
              <w:pStyle w:val="a3"/>
              <w:jc w:val="left"/>
              <w:rPr>
                <w:b w:val="0"/>
                <w:bCs w:val="0"/>
              </w:rPr>
            </w:pPr>
            <w:r w:rsidRPr="00097A06">
              <w:rPr>
                <w:b w:val="0"/>
                <w:bCs w:val="0"/>
              </w:rPr>
              <w:t>- осмотр в соответствии с картой осмотра гидрогенератора в части статора</w:t>
            </w:r>
            <w:r>
              <w:rPr>
                <w:b w:val="0"/>
                <w:bCs w:val="0"/>
              </w:rPr>
              <w:t>, в соо</w:t>
            </w:r>
            <w:r>
              <w:rPr>
                <w:b w:val="0"/>
                <w:bCs w:val="0"/>
              </w:rPr>
              <w:t>т</w:t>
            </w:r>
            <w:r>
              <w:rPr>
                <w:b w:val="0"/>
                <w:bCs w:val="0"/>
              </w:rPr>
              <w:t>ветствии с СТО 17330282.27.140.001-2006,</w:t>
            </w:r>
            <w:r w:rsidRPr="00097A06">
              <w:rPr>
                <w:b w:val="0"/>
                <w:bCs w:val="0"/>
              </w:rPr>
              <w:t xml:space="preserve"> составление акта;</w:t>
            </w:r>
          </w:p>
          <w:p w:rsidR="002D6F4D" w:rsidRPr="00D66B80" w:rsidRDefault="002D6F4D" w:rsidP="002D6F4D">
            <w:pPr>
              <w:pStyle w:val="a3"/>
              <w:jc w:val="left"/>
            </w:pPr>
            <w:r>
              <w:rPr>
                <w:b w:val="0"/>
                <w:bCs w:val="0"/>
              </w:rPr>
              <w:t xml:space="preserve">- </w:t>
            </w:r>
            <w:r w:rsidRPr="00D66B80">
              <w:t>восстановление цилиндрической формы сердечника статора в плане и по высоте с применением домкратов и мостового крана;</w:t>
            </w:r>
          </w:p>
          <w:p w:rsidR="002D6F4D" w:rsidRPr="00097A06" w:rsidRDefault="002D6F4D" w:rsidP="002D6F4D">
            <w:pPr>
              <w:pStyle w:val="a3"/>
              <w:jc w:val="left"/>
              <w:rPr>
                <w:b w:val="0"/>
                <w:bCs w:val="0"/>
              </w:rPr>
            </w:pPr>
            <w:r w:rsidRPr="00097A06">
              <w:rPr>
                <w:b w:val="0"/>
                <w:bCs w:val="0"/>
              </w:rPr>
              <w:t>- нивелировка статора;</w:t>
            </w:r>
          </w:p>
          <w:p w:rsidR="002D6F4D" w:rsidRPr="00097A06" w:rsidRDefault="002D6F4D" w:rsidP="002D6F4D">
            <w:pPr>
              <w:pStyle w:val="a3"/>
              <w:jc w:val="left"/>
              <w:rPr>
                <w:b w:val="0"/>
                <w:bCs w:val="0"/>
              </w:rPr>
            </w:pPr>
            <w:r w:rsidRPr="00097A06">
              <w:rPr>
                <w:b w:val="0"/>
                <w:bCs w:val="0"/>
              </w:rPr>
              <w:t>- проверка крепления секторов сердечн</w:t>
            </w:r>
            <w:r w:rsidRPr="00097A06">
              <w:rPr>
                <w:b w:val="0"/>
                <w:bCs w:val="0"/>
              </w:rPr>
              <w:t>и</w:t>
            </w:r>
            <w:r w:rsidRPr="00097A06">
              <w:rPr>
                <w:b w:val="0"/>
                <w:bCs w:val="0"/>
              </w:rPr>
              <w:t>ка статора между собой с изготовлением, уплотнение</w:t>
            </w:r>
            <w:r>
              <w:rPr>
                <w:b w:val="0"/>
                <w:bCs w:val="0"/>
              </w:rPr>
              <w:t>м или заменой прокладок по стыкам</w:t>
            </w:r>
            <w:r w:rsidRPr="00097A06">
              <w:rPr>
                <w:b w:val="0"/>
                <w:bCs w:val="0"/>
              </w:rPr>
              <w:t xml:space="preserve"> из формопластичного материала;</w:t>
            </w:r>
          </w:p>
          <w:p w:rsidR="002D6F4D" w:rsidRPr="00097A06" w:rsidRDefault="002D6F4D" w:rsidP="002D6F4D">
            <w:pPr>
              <w:pStyle w:val="a3"/>
              <w:jc w:val="left"/>
              <w:rPr>
                <w:b w:val="0"/>
                <w:bCs w:val="0"/>
              </w:rPr>
            </w:pPr>
            <w:r w:rsidRPr="00097A06">
              <w:rPr>
                <w:b w:val="0"/>
                <w:bCs w:val="0"/>
              </w:rPr>
              <w:t>- подпрессовка активного железа статора нажимными гребенками и стяжными шпильками;</w:t>
            </w:r>
          </w:p>
          <w:p w:rsidR="002D6F4D" w:rsidRPr="00097A06" w:rsidRDefault="002D6F4D" w:rsidP="002D6F4D">
            <w:pPr>
              <w:pStyle w:val="a3"/>
              <w:jc w:val="left"/>
              <w:rPr>
                <w:b w:val="0"/>
                <w:bCs w:val="0"/>
              </w:rPr>
            </w:pPr>
            <w:r w:rsidRPr="00097A06">
              <w:rPr>
                <w:b w:val="0"/>
                <w:bCs w:val="0"/>
              </w:rPr>
              <w:t>- проверка штифтов и болтов крепления статора к фундаменту, при необходим</w:t>
            </w:r>
            <w:r w:rsidRPr="00097A06">
              <w:rPr>
                <w:b w:val="0"/>
                <w:bCs w:val="0"/>
              </w:rPr>
              <w:t>о</w:t>
            </w:r>
            <w:r w:rsidRPr="00097A06">
              <w:rPr>
                <w:b w:val="0"/>
                <w:bCs w:val="0"/>
              </w:rPr>
              <w:t>сти их восстановление;</w:t>
            </w:r>
          </w:p>
          <w:p w:rsidR="002D6F4D" w:rsidRPr="00097A06" w:rsidRDefault="002D6F4D" w:rsidP="002D6F4D">
            <w:pPr>
              <w:pStyle w:val="a3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</w:t>
            </w:r>
            <w:r w:rsidRPr="00097A06">
              <w:rPr>
                <w:b w:val="0"/>
                <w:bCs w:val="0"/>
              </w:rPr>
              <w:t xml:space="preserve"> устранение закупорки</w:t>
            </w:r>
            <w:r>
              <w:rPr>
                <w:b w:val="0"/>
                <w:bCs w:val="0"/>
              </w:rPr>
              <w:t xml:space="preserve"> вентиляционных каналов активного железа</w:t>
            </w:r>
            <w:r w:rsidRPr="00097A06">
              <w:rPr>
                <w:b w:val="0"/>
                <w:bCs w:val="0"/>
              </w:rPr>
              <w:t xml:space="preserve">  статора;</w:t>
            </w:r>
          </w:p>
          <w:p w:rsidR="002D6F4D" w:rsidRDefault="002D6F4D" w:rsidP="002D6F4D">
            <w:pPr>
              <w:pStyle w:val="a3"/>
              <w:jc w:val="left"/>
              <w:rPr>
                <w:b w:val="0"/>
                <w:bCs w:val="0"/>
              </w:rPr>
            </w:pPr>
            <w:r w:rsidRPr="00097A06">
              <w:rPr>
                <w:b w:val="0"/>
                <w:bCs w:val="0"/>
              </w:rPr>
              <w:t xml:space="preserve">- </w:t>
            </w:r>
            <w:r>
              <w:rPr>
                <w:b w:val="0"/>
                <w:bCs w:val="0"/>
              </w:rPr>
              <w:t>о</w:t>
            </w:r>
            <w:r w:rsidRPr="00097A06">
              <w:rPr>
                <w:b w:val="0"/>
                <w:bCs w:val="0"/>
              </w:rPr>
              <w:t>чистка, промывка железа стат</w:t>
            </w:r>
            <w:r>
              <w:rPr>
                <w:b w:val="0"/>
                <w:bCs w:val="0"/>
              </w:rPr>
              <w:t>ора со стороны обмотки;</w:t>
            </w:r>
          </w:p>
          <w:p w:rsidR="002D6F4D" w:rsidRDefault="002D6F4D" w:rsidP="002D6F4D">
            <w:pPr>
              <w:pStyle w:val="a3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- Очистка активного </w:t>
            </w:r>
            <w:r w:rsidRPr="00097A06">
              <w:rPr>
                <w:b w:val="0"/>
                <w:bCs w:val="0"/>
              </w:rPr>
              <w:t>железа статора со стороны спинки</w:t>
            </w:r>
            <w:r>
              <w:rPr>
                <w:b w:val="0"/>
                <w:bCs w:val="0"/>
              </w:rPr>
              <w:t xml:space="preserve"> гранулами сухого льда</w:t>
            </w:r>
            <w:r w:rsidRPr="00097A06">
              <w:rPr>
                <w:b w:val="0"/>
                <w:bCs w:val="0"/>
              </w:rPr>
              <w:t>, окраска расто</w:t>
            </w:r>
            <w:r>
              <w:rPr>
                <w:b w:val="0"/>
                <w:bCs w:val="0"/>
              </w:rPr>
              <w:t>чки статора и пазов лаком БТ-99</w:t>
            </w:r>
            <w:r w:rsidRPr="00097A06">
              <w:rPr>
                <w:b w:val="0"/>
                <w:bCs w:val="0"/>
              </w:rPr>
              <w:t>;</w:t>
            </w:r>
          </w:p>
          <w:p w:rsidR="002D6F4D" w:rsidRPr="00097A06" w:rsidRDefault="002D6F4D" w:rsidP="002D6F4D">
            <w:pPr>
              <w:pStyle w:val="a3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- тепловые </w:t>
            </w:r>
            <w:r w:rsidRPr="007776E9">
              <w:rPr>
                <w:b w:val="0"/>
                <w:bCs w:val="0"/>
              </w:rPr>
              <w:t>испытания активной стали статора</w:t>
            </w:r>
            <w:r>
              <w:rPr>
                <w:b w:val="0"/>
                <w:bCs w:val="0"/>
              </w:rPr>
              <w:t xml:space="preserve"> до укладки новой обмотки;</w:t>
            </w:r>
          </w:p>
          <w:p w:rsidR="002D6F4D" w:rsidRPr="006E582D" w:rsidRDefault="002D6F4D" w:rsidP="002D6F4D">
            <w:pPr>
              <w:pStyle w:val="a3"/>
              <w:jc w:val="left"/>
            </w:pPr>
            <w:r w:rsidRPr="006E582D">
              <w:t>Укладка новой обмотки:</w:t>
            </w:r>
          </w:p>
          <w:p w:rsidR="002D6F4D" w:rsidRPr="00097A06" w:rsidRDefault="002D6F4D" w:rsidP="002D6F4D">
            <w:pPr>
              <w:pStyle w:val="a3"/>
              <w:jc w:val="left"/>
              <w:rPr>
                <w:b w:val="0"/>
                <w:bCs w:val="0"/>
              </w:rPr>
            </w:pPr>
            <w:r w:rsidRPr="00097A06">
              <w:rPr>
                <w:b w:val="0"/>
                <w:bCs w:val="0"/>
              </w:rPr>
              <w:t>- укладка новой обмотки, пайка, раскл</w:t>
            </w:r>
            <w:r w:rsidRPr="00097A06">
              <w:rPr>
                <w:b w:val="0"/>
                <w:bCs w:val="0"/>
              </w:rPr>
              <w:t>и</w:t>
            </w:r>
            <w:r w:rsidRPr="00097A06">
              <w:rPr>
                <w:b w:val="0"/>
                <w:bCs w:val="0"/>
              </w:rPr>
              <w:t>новка;</w:t>
            </w:r>
          </w:p>
          <w:p w:rsidR="002D6F4D" w:rsidRPr="00097A06" w:rsidRDefault="002D6F4D" w:rsidP="002D6F4D">
            <w:pPr>
              <w:pStyle w:val="a3"/>
              <w:jc w:val="left"/>
              <w:rPr>
                <w:b w:val="0"/>
                <w:bCs w:val="0"/>
              </w:rPr>
            </w:pPr>
            <w:r w:rsidRPr="00097A06">
              <w:rPr>
                <w:b w:val="0"/>
                <w:bCs w:val="0"/>
              </w:rPr>
              <w:t>- приобретение и установка температу</w:t>
            </w:r>
            <w:r w:rsidRPr="00097A06">
              <w:rPr>
                <w:b w:val="0"/>
                <w:bCs w:val="0"/>
              </w:rPr>
              <w:t>р</w:t>
            </w:r>
            <w:r w:rsidRPr="00097A06">
              <w:rPr>
                <w:b w:val="0"/>
                <w:bCs w:val="0"/>
              </w:rPr>
              <w:t>ных датчиков в статорные обмотки («медь» – не менее 12 шт; «железо» – не менее 6 шт.);</w:t>
            </w:r>
          </w:p>
          <w:p w:rsidR="002D6F4D" w:rsidRDefault="002D6F4D" w:rsidP="002D6F4D">
            <w:pPr>
              <w:pStyle w:val="a3"/>
              <w:jc w:val="left"/>
              <w:rPr>
                <w:b w:val="0"/>
                <w:bCs w:val="0"/>
              </w:rPr>
            </w:pPr>
            <w:r w:rsidRPr="00097A06">
              <w:rPr>
                <w:b w:val="0"/>
                <w:bCs w:val="0"/>
              </w:rPr>
              <w:t xml:space="preserve">- </w:t>
            </w:r>
            <w:r>
              <w:rPr>
                <w:b w:val="0"/>
                <w:bCs w:val="0"/>
              </w:rPr>
              <w:t>прокладка новых кабелей терм</w:t>
            </w:r>
            <w:r>
              <w:rPr>
                <w:b w:val="0"/>
                <w:bCs w:val="0"/>
              </w:rPr>
              <w:t>о</w:t>
            </w:r>
            <w:r>
              <w:rPr>
                <w:b w:val="0"/>
                <w:bCs w:val="0"/>
              </w:rPr>
              <w:t xml:space="preserve">контроля статора и </w:t>
            </w:r>
            <w:r w:rsidRPr="00097A06">
              <w:rPr>
                <w:b w:val="0"/>
                <w:bCs w:val="0"/>
              </w:rPr>
              <w:t>вывод кабелей датч</w:t>
            </w:r>
            <w:r w:rsidRPr="00097A06">
              <w:rPr>
                <w:b w:val="0"/>
                <w:bCs w:val="0"/>
              </w:rPr>
              <w:t>и</w:t>
            </w:r>
            <w:r w:rsidRPr="00097A06">
              <w:rPr>
                <w:b w:val="0"/>
                <w:bCs w:val="0"/>
              </w:rPr>
              <w:t>ков на клем</w:t>
            </w:r>
            <w:r>
              <w:rPr>
                <w:b w:val="0"/>
                <w:bCs w:val="0"/>
              </w:rPr>
              <w:t>м</w:t>
            </w:r>
            <w:r w:rsidRPr="00097A06">
              <w:rPr>
                <w:b w:val="0"/>
                <w:bCs w:val="0"/>
              </w:rPr>
              <w:t>ную доску, находящ</w:t>
            </w:r>
            <w:r>
              <w:rPr>
                <w:b w:val="0"/>
                <w:bCs w:val="0"/>
              </w:rPr>
              <w:t>уюся на внешней стороне статора;</w:t>
            </w:r>
          </w:p>
          <w:p w:rsidR="002D6F4D" w:rsidRPr="00321C56" w:rsidRDefault="002D6F4D" w:rsidP="00321C56"/>
        </w:tc>
        <w:tc>
          <w:tcPr>
            <w:tcW w:w="993" w:type="dxa"/>
          </w:tcPr>
          <w:p w:rsidR="00EE3EBA" w:rsidRDefault="002D6F4D" w:rsidP="00D66B80">
            <w:r>
              <w:t>Р</w:t>
            </w:r>
            <w:r w:rsidR="00EE3EBA">
              <w:t>абота</w:t>
            </w:r>
          </w:p>
          <w:p w:rsidR="002D6F4D" w:rsidRDefault="002D6F4D" w:rsidP="00D66B80"/>
          <w:p w:rsidR="002D6F4D" w:rsidRDefault="002D6F4D" w:rsidP="002D6F4D">
            <w:r>
              <w:t>работа</w:t>
            </w:r>
          </w:p>
          <w:p w:rsidR="002D6F4D" w:rsidRDefault="002D6F4D" w:rsidP="002D6F4D">
            <w:pPr>
              <w:jc w:val="center"/>
            </w:pPr>
          </w:p>
          <w:p w:rsidR="002D6F4D" w:rsidRDefault="002D6F4D" w:rsidP="002D6F4D">
            <w:pPr>
              <w:jc w:val="center"/>
            </w:pPr>
          </w:p>
          <w:p w:rsidR="002D6F4D" w:rsidRDefault="002D6F4D" w:rsidP="002D6F4D">
            <w:pPr>
              <w:jc w:val="center"/>
            </w:pPr>
          </w:p>
          <w:p w:rsidR="002D6F4D" w:rsidRDefault="002D6F4D" w:rsidP="002D6F4D">
            <w:pPr>
              <w:jc w:val="center"/>
            </w:pPr>
          </w:p>
          <w:p w:rsidR="002D6F4D" w:rsidRDefault="002D6F4D" w:rsidP="002D6F4D">
            <w:pPr>
              <w:jc w:val="center"/>
            </w:pPr>
          </w:p>
          <w:p w:rsidR="002D6F4D" w:rsidRDefault="002D6F4D" w:rsidP="002D6F4D">
            <w:pPr>
              <w:jc w:val="center"/>
            </w:pPr>
            <w:r>
              <w:t>работа</w:t>
            </w:r>
          </w:p>
          <w:p w:rsidR="002D6F4D" w:rsidRDefault="002D6F4D" w:rsidP="002D6F4D">
            <w:pPr>
              <w:jc w:val="center"/>
            </w:pPr>
          </w:p>
          <w:p w:rsidR="002D6F4D" w:rsidRDefault="002D6F4D" w:rsidP="002D6F4D">
            <w:pPr>
              <w:jc w:val="center"/>
            </w:pPr>
          </w:p>
          <w:p w:rsidR="002D6F4D" w:rsidRDefault="002D6F4D" w:rsidP="002D6F4D">
            <w:pPr>
              <w:jc w:val="center"/>
            </w:pPr>
          </w:p>
          <w:p w:rsidR="002D6F4D" w:rsidRDefault="002D6F4D" w:rsidP="002D6F4D">
            <w:pPr>
              <w:jc w:val="center"/>
            </w:pPr>
            <w:r>
              <w:t>работа</w:t>
            </w:r>
          </w:p>
          <w:p w:rsidR="002D6F4D" w:rsidRDefault="002D6F4D" w:rsidP="002D6F4D">
            <w:pPr>
              <w:jc w:val="center"/>
            </w:pPr>
          </w:p>
          <w:p w:rsidR="002D6F4D" w:rsidRDefault="002D6F4D" w:rsidP="002D6F4D">
            <w:pPr>
              <w:jc w:val="center"/>
            </w:pPr>
          </w:p>
          <w:p w:rsidR="002D6F4D" w:rsidRDefault="002D6F4D" w:rsidP="002D6F4D">
            <w:pPr>
              <w:jc w:val="center"/>
            </w:pPr>
          </w:p>
          <w:p w:rsidR="002D6F4D" w:rsidRDefault="002D6F4D" w:rsidP="002D6F4D">
            <w:pPr>
              <w:jc w:val="center"/>
            </w:pPr>
            <w:r>
              <w:t>работа</w:t>
            </w:r>
          </w:p>
          <w:p w:rsidR="002D6F4D" w:rsidRDefault="002D6F4D" w:rsidP="002D6F4D">
            <w:pPr>
              <w:jc w:val="center"/>
            </w:pPr>
            <w:r>
              <w:t>работа</w:t>
            </w:r>
          </w:p>
          <w:p w:rsidR="002D6F4D" w:rsidRDefault="002D6F4D" w:rsidP="002D6F4D">
            <w:pPr>
              <w:jc w:val="center"/>
            </w:pPr>
          </w:p>
          <w:p w:rsidR="002D6F4D" w:rsidRDefault="002D6F4D" w:rsidP="002D6F4D">
            <w:pPr>
              <w:jc w:val="center"/>
            </w:pPr>
          </w:p>
          <w:p w:rsidR="002D6F4D" w:rsidRDefault="002D6F4D" w:rsidP="002D6F4D">
            <w:pPr>
              <w:jc w:val="center"/>
            </w:pPr>
          </w:p>
          <w:p w:rsidR="002D6F4D" w:rsidRDefault="002D6F4D" w:rsidP="002D6F4D">
            <w:pPr>
              <w:jc w:val="center"/>
            </w:pPr>
            <w:r>
              <w:t>работа</w:t>
            </w:r>
          </w:p>
          <w:p w:rsidR="002D6F4D" w:rsidRDefault="002D6F4D" w:rsidP="002D6F4D">
            <w:pPr>
              <w:jc w:val="center"/>
            </w:pPr>
          </w:p>
          <w:p w:rsidR="002D6F4D" w:rsidRDefault="002D6F4D" w:rsidP="002D6F4D">
            <w:pPr>
              <w:jc w:val="center"/>
            </w:pPr>
          </w:p>
          <w:p w:rsidR="002D6F4D" w:rsidRDefault="002D6F4D" w:rsidP="002D6F4D">
            <w:pPr>
              <w:jc w:val="center"/>
            </w:pPr>
            <w:r>
              <w:t>работа</w:t>
            </w:r>
          </w:p>
          <w:p w:rsidR="002D6F4D" w:rsidRDefault="002D6F4D" w:rsidP="002D6F4D">
            <w:pPr>
              <w:jc w:val="center"/>
            </w:pPr>
          </w:p>
          <w:p w:rsidR="002D6F4D" w:rsidRDefault="002D6F4D" w:rsidP="002D6F4D">
            <w:pPr>
              <w:jc w:val="center"/>
            </w:pPr>
          </w:p>
          <w:p w:rsidR="002D6F4D" w:rsidRDefault="002D6F4D" w:rsidP="002D6F4D">
            <w:pPr>
              <w:jc w:val="center"/>
            </w:pPr>
            <w:r>
              <w:t>работа</w:t>
            </w:r>
          </w:p>
          <w:p w:rsidR="002D6F4D" w:rsidRDefault="002D6F4D" w:rsidP="002D6F4D">
            <w:pPr>
              <w:jc w:val="center"/>
            </w:pPr>
          </w:p>
          <w:p w:rsidR="002D6F4D" w:rsidRDefault="002D6F4D" w:rsidP="002D6F4D">
            <w:r>
              <w:t>работа</w:t>
            </w:r>
          </w:p>
          <w:p w:rsidR="002D6F4D" w:rsidRDefault="002D6F4D" w:rsidP="002D6F4D">
            <w:pPr>
              <w:jc w:val="center"/>
            </w:pPr>
          </w:p>
          <w:p w:rsidR="002D6F4D" w:rsidRDefault="002D6F4D" w:rsidP="002D6F4D">
            <w:pPr>
              <w:jc w:val="center"/>
            </w:pPr>
            <w:r>
              <w:t>работа</w:t>
            </w:r>
          </w:p>
          <w:p w:rsidR="002D6F4D" w:rsidRDefault="002D6F4D" w:rsidP="002D6F4D">
            <w:pPr>
              <w:jc w:val="center"/>
            </w:pPr>
          </w:p>
          <w:p w:rsidR="002D6F4D" w:rsidRDefault="002D6F4D" w:rsidP="002D6F4D">
            <w:pPr>
              <w:jc w:val="center"/>
            </w:pPr>
          </w:p>
          <w:p w:rsidR="002D6F4D" w:rsidRDefault="002D6F4D" w:rsidP="002D6F4D">
            <w:pPr>
              <w:jc w:val="center"/>
            </w:pPr>
          </w:p>
          <w:p w:rsidR="002D6F4D" w:rsidRDefault="002D6F4D" w:rsidP="002D6F4D">
            <w:pPr>
              <w:jc w:val="center"/>
            </w:pPr>
            <w:r>
              <w:t>Испыт.</w:t>
            </w:r>
          </w:p>
          <w:p w:rsidR="002D6F4D" w:rsidRDefault="002D6F4D" w:rsidP="002D6F4D">
            <w:pPr>
              <w:jc w:val="center"/>
            </w:pPr>
          </w:p>
          <w:p w:rsidR="002D6F4D" w:rsidRDefault="002D6F4D" w:rsidP="002D6F4D">
            <w:pPr>
              <w:jc w:val="center"/>
            </w:pPr>
          </w:p>
          <w:p w:rsidR="002D6F4D" w:rsidRDefault="002D6F4D" w:rsidP="002D6F4D">
            <w:pPr>
              <w:jc w:val="center"/>
            </w:pPr>
            <w:r>
              <w:t>работа</w:t>
            </w:r>
          </w:p>
          <w:p w:rsidR="002D6F4D" w:rsidRDefault="002D6F4D" w:rsidP="002D6F4D">
            <w:pPr>
              <w:jc w:val="center"/>
            </w:pPr>
          </w:p>
          <w:p w:rsidR="002D6F4D" w:rsidRDefault="002D6F4D" w:rsidP="002D6F4D">
            <w:pPr>
              <w:jc w:val="center"/>
            </w:pPr>
            <w:r>
              <w:t>Датч</w:t>
            </w:r>
          </w:p>
          <w:p w:rsidR="002D6F4D" w:rsidRDefault="002D6F4D" w:rsidP="002D6F4D">
            <w:pPr>
              <w:jc w:val="center"/>
            </w:pPr>
          </w:p>
          <w:p w:rsidR="002D6F4D" w:rsidRDefault="002D6F4D" w:rsidP="002D6F4D">
            <w:pPr>
              <w:jc w:val="center"/>
            </w:pPr>
          </w:p>
          <w:p w:rsidR="002D6F4D" w:rsidRDefault="002D6F4D" w:rsidP="002D6F4D">
            <w:pPr>
              <w:jc w:val="center"/>
            </w:pPr>
          </w:p>
          <w:p w:rsidR="002D6F4D" w:rsidRDefault="002D6F4D" w:rsidP="002D6F4D">
            <w:pPr>
              <w:jc w:val="center"/>
            </w:pPr>
            <w:r>
              <w:t>работа</w:t>
            </w:r>
          </w:p>
          <w:p w:rsidR="002D6F4D" w:rsidRDefault="002D6F4D" w:rsidP="002D6F4D">
            <w:pPr>
              <w:jc w:val="center"/>
            </w:pPr>
          </w:p>
          <w:p w:rsidR="002D6F4D" w:rsidRDefault="002D6F4D" w:rsidP="002D6F4D">
            <w:pPr>
              <w:jc w:val="center"/>
            </w:pPr>
          </w:p>
          <w:p w:rsidR="002D6F4D" w:rsidRDefault="002D6F4D" w:rsidP="002D6F4D">
            <w:pPr>
              <w:jc w:val="center"/>
            </w:pPr>
          </w:p>
          <w:p w:rsidR="002D6F4D" w:rsidRPr="007776E9" w:rsidRDefault="002D6F4D" w:rsidP="00D66B80"/>
        </w:tc>
        <w:tc>
          <w:tcPr>
            <w:tcW w:w="850" w:type="dxa"/>
          </w:tcPr>
          <w:p w:rsidR="00EE3EBA" w:rsidRDefault="00EE3EBA" w:rsidP="00D66B80">
            <w:pPr>
              <w:jc w:val="center"/>
            </w:pPr>
            <w:r>
              <w:t>1</w:t>
            </w:r>
          </w:p>
          <w:p w:rsidR="002D6F4D" w:rsidRDefault="002D6F4D" w:rsidP="00D66B80">
            <w:pPr>
              <w:jc w:val="center"/>
            </w:pPr>
          </w:p>
          <w:p w:rsidR="002D6F4D" w:rsidRDefault="002D6F4D" w:rsidP="002D6F4D">
            <w:r>
              <w:t xml:space="preserve">    1</w:t>
            </w:r>
          </w:p>
          <w:p w:rsidR="002D6F4D" w:rsidRDefault="002D6F4D" w:rsidP="002D6F4D">
            <w:pPr>
              <w:jc w:val="center"/>
            </w:pPr>
          </w:p>
          <w:p w:rsidR="002D6F4D" w:rsidRDefault="002D6F4D" w:rsidP="002D6F4D">
            <w:pPr>
              <w:jc w:val="center"/>
            </w:pPr>
          </w:p>
          <w:p w:rsidR="002D6F4D" w:rsidRDefault="002D6F4D" w:rsidP="002D6F4D">
            <w:pPr>
              <w:jc w:val="center"/>
            </w:pPr>
          </w:p>
          <w:p w:rsidR="002D6F4D" w:rsidRDefault="002D6F4D" w:rsidP="002D6F4D">
            <w:pPr>
              <w:jc w:val="center"/>
            </w:pPr>
          </w:p>
          <w:p w:rsidR="002D6F4D" w:rsidRDefault="002D6F4D" w:rsidP="002D6F4D">
            <w:pPr>
              <w:jc w:val="center"/>
            </w:pPr>
          </w:p>
          <w:p w:rsidR="002D6F4D" w:rsidRDefault="002D6F4D" w:rsidP="002D6F4D">
            <w:pPr>
              <w:jc w:val="center"/>
            </w:pPr>
            <w:r>
              <w:t>1</w:t>
            </w:r>
          </w:p>
          <w:p w:rsidR="002D6F4D" w:rsidRDefault="002D6F4D" w:rsidP="002D6F4D">
            <w:pPr>
              <w:jc w:val="center"/>
            </w:pPr>
          </w:p>
          <w:p w:rsidR="002D6F4D" w:rsidRDefault="002D6F4D" w:rsidP="002D6F4D">
            <w:pPr>
              <w:jc w:val="center"/>
            </w:pPr>
          </w:p>
          <w:p w:rsidR="002D6F4D" w:rsidRDefault="002D6F4D" w:rsidP="002D6F4D">
            <w:pPr>
              <w:jc w:val="center"/>
            </w:pPr>
          </w:p>
          <w:p w:rsidR="002D6F4D" w:rsidRDefault="002D6F4D" w:rsidP="002D6F4D">
            <w:pPr>
              <w:jc w:val="center"/>
            </w:pPr>
            <w:r>
              <w:t>1</w:t>
            </w:r>
          </w:p>
          <w:p w:rsidR="002D6F4D" w:rsidRDefault="002D6F4D" w:rsidP="002D6F4D">
            <w:pPr>
              <w:jc w:val="center"/>
            </w:pPr>
          </w:p>
          <w:p w:rsidR="002D6F4D" w:rsidRDefault="002D6F4D" w:rsidP="002D6F4D">
            <w:pPr>
              <w:jc w:val="center"/>
            </w:pPr>
          </w:p>
          <w:p w:rsidR="002D6F4D" w:rsidRDefault="002D6F4D" w:rsidP="002D6F4D">
            <w:pPr>
              <w:jc w:val="center"/>
            </w:pPr>
          </w:p>
          <w:p w:rsidR="002D6F4D" w:rsidRDefault="002D6F4D" w:rsidP="002D6F4D">
            <w:pPr>
              <w:jc w:val="center"/>
            </w:pPr>
            <w:r>
              <w:t>1</w:t>
            </w:r>
          </w:p>
          <w:p w:rsidR="002D6F4D" w:rsidRDefault="002D6F4D" w:rsidP="002D6F4D">
            <w:pPr>
              <w:jc w:val="center"/>
            </w:pPr>
            <w:r>
              <w:t>1</w:t>
            </w:r>
          </w:p>
          <w:p w:rsidR="002D6F4D" w:rsidRDefault="002D6F4D" w:rsidP="002D6F4D">
            <w:pPr>
              <w:jc w:val="center"/>
            </w:pPr>
          </w:p>
          <w:p w:rsidR="002D6F4D" w:rsidRDefault="002D6F4D" w:rsidP="002D6F4D">
            <w:pPr>
              <w:jc w:val="center"/>
            </w:pPr>
          </w:p>
          <w:p w:rsidR="002D6F4D" w:rsidRDefault="002D6F4D" w:rsidP="002D6F4D">
            <w:pPr>
              <w:jc w:val="center"/>
            </w:pPr>
          </w:p>
          <w:p w:rsidR="002D6F4D" w:rsidRDefault="002D6F4D" w:rsidP="002D6F4D">
            <w:pPr>
              <w:jc w:val="center"/>
            </w:pPr>
            <w:r>
              <w:t>1</w:t>
            </w:r>
          </w:p>
          <w:p w:rsidR="002D6F4D" w:rsidRDefault="002D6F4D" w:rsidP="002D6F4D">
            <w:pPr>
              <w:jc w:val="center"/>
            </w:pPr>
          </w:p>
          <w:p w:rsidR="002D6F4D" w:rsidRDefault="002D6F4D" w:rsidP="002D6F4D">
            <w:pPr>
              <w:jc w:val="center"/>
            </w:pPr>
          </w:p>
          <w:p w:rsidR="002D6F4D" w:rsidRDefault="002D6F4D" w:rsidP="002D6F4D">
            <w:pPr>
              <w:jc w:val="center"/>
            </w:pPr>
            <w:r>
              <w:t>1</w:t>
            </w:r>
          </w:p>
          <w:p w:rsidR="002D6F4D" w:rsidRDefault="002D6F4D" w:rsidP="002D6F4D">
            <w:pPr>
              <w:jc w:val="center"/>
            </w:pPr>
          </w:p>
          <w:p w:rsidR="002D6F4D" w:rsidRDefault="002D6F4D" w:rsidP="002D6F4D">
            <w:pPr>
              <w:jc w:val="center"/>
            </w:pPr>
          </w:p>
          <w:p w:rsidR="002D6F4D" w:rsidRDefault="002D6F4D" w:rsidP="002D6F4D">
            <w:pPr>
              <w:jc w:val="center"/>
            </w:pPr>
            <w:r>
              <w:t>1</w:t>
            </w:r>
          </w:p>
          <w:p w:rsidR="002D6F4D" w:rsidRDefault="002D6F4D" w:rsidP="002D6F4D">
            <w:pPr>
              <w:jc w:val="center"/>
            </w:pPr>
          </w:p>
          <w:p w:rsidR="002D6F4D" w:rsidRDefault="002D6F4D" w:rsidP="002D6F4D">
            <w:pPr>
              <w:jc w:val="center"/>
            </w:pPr>
            <w:r>
              <w:t>1</w:t>
            </w:r>
          </w:p>
          <w:p w:rsidR="002D6F4D" w:rsidRDefault="002D6F4D" w:rsidP="002D6F4D">
            <w:pPr>
              <w:jc w:val="center"/>
            </w:pPr>
          </w:p>
          <w:p w:rsidR="002D6F4D" w:rsidRDefault="002D6F4D" w:rsidP="002D6F4D">
            <w:pPr>
              <w:jc w:val="center"/>
            </w:pPr>
            <w:r>
              <w:t>1</w:t>
            </w:r>
          </w:p>
          <w:p w:rsidR="002D6F4D" w:rsidRDefault="002D6F4D" w:rsidP="002D6F4D">
            <w:pPr>
              <w:jc w:val="center"/>
            </w:pPr>
          </w:p>
          <w:p w:rsidR="002D6F4D" w:rsidRDefault="002D6F4D" w:rsidP="002D6F4D">
            <w:pPr>
              <w:jc w:val="center"/>
            </w:pPr>
          </w:p>
          <w:p w:rsidR="002D6F4D" w:rsidRDefault="002D6F4D" w:rsidP="002D6F4D">
            <w:pPr>
              <w:jc w:val="center"/>
            </w:pPr>
          </w:p>
          <w:p w:rsidR="002D6F4D" w:rsidRDefault="002D6F4D" w:rsidP="002D6F4D">
            <w:pPr>
              <w:jc w:val="center"/>
            </w:pPr>
            <w:r>
              <w:t>1</w:t>
            </w:r>
          </w:p>
          <w:p w:rsidR="002D6F4D" w:rsidRDefault="002D6F4D" w:rsidP="002D6F4D">
            <w:pPr>
              <w:jc w:val="center"/>
            </w:pPr>
          </w:p>
          <w:p w:rsidR="002D6F4D" w:rsidRDefault="002D6F4D" w:rsidP="002D6F4D">
            <w:pPr>
              <w:jc w:val="center"/>
            </w:pPr>
            <w:r>
              <w:t xml:space="preserve">  </w:t>
            </w:r>
          </w:p>
          <w:p w:rsidR="002D6F4D" w:rsidRDefault="002D6F4D" w:rsidP="002D6F4D">
            <w:pPr>
              <w:jc w:val="center"/>
            </w:pPr>
            <w:r>
              <w:t>1</w:t>
            </w:r>
          </w:p>
          <w:p w:rsidR="002D6F4D" w:rsidRDefault="002D6F4D" w:rsidP="002D6F4D">
            <w:pPr>
              <w:jc w:val="center"/>
            </w:pPr>
          </w:p>
          <w:p w:rsidR="002D6F4D" w:rsidRDefault="002D6F4D" w:rsidP="002D6F4D">
            <w:pPr>
              <w:jc w:val="center"/>
            </w:pPr>
            <w:r>
              <w:t>18</w:t>
            </w:r>
          </w:p>
          <w:p w:rsidR="002D6F4D" w:rsidRDefault="002D6F4D" w:rsidP="002D6F4D">
            <w:pPr>
              <w:jc w:val="center"/>
            </w:pPr>
          </w:p>
          <w:p w:rsidR="002D6F4D" w:rsidRDefault="002D6F4D" w:rsidP="002D6F4D">
            <w:pPr>
              <w:jc w:val="center"/>
            </w:pPr>
          </w:p>
          <w:p w:rsidR="002D6F4D" w:rsidRDefault="002D6F4D" w:rsidP="002D6F4D">
            <w:pPr>
              <w:jc w:val="center"/>
            </w:pPr>
          </w:p>
          <w:p w:rsidR="002D6F4D" w:rsidRDefault="002D6F4D" w:rsidP="002D6F4D">
            <w:pPr>
              <w:jc w:val="center"/>
            </w:pPr>
            <w:r>
              <w:t>1</w:t>
            </w:r>
          </w:p>
          <w:p w:rsidR="002D6F4D" w:rsidRDefault="002D6F4D" w:rsidP="002D6F4D">
            <w:pPr>
              <w:jc w:val="center"/>
            </w:pPr>
          </w:p>
          <w:p w:rsidR="002D6F4D" w:rsidRDefault="002D6F4D" w:rsidP="002D6F4D">
            <w:pPr>
              <w:jc w:val="center"/>
            </w:pPr>
          </w:p>
          <w:p w:rsidR="002D6F4D" w:rsidRDefault="002D6F4D" w:rsidP="002D6F4D">
            <w:pPr>
              <w:jc w:val="center"/>
            </w:pPr>
          </w:p>
          <w:p w:rsidR="002D6F4D" w:rsidRPr="007776E9" w:rsidRDefault="002D6F4D" w:rsidP="00D66B80">
            <w:pPr>
              <w:jc w:val="center"/>
            </w:pPr>
          </w:p>
        </w:tc>
        <w:tc>
          <w:tcPr>
            <w:tcW w:w="1418" w:type="dxa"/>
          </w:tcPr>
          <w:p w:rsidR="00EE3EBA" w:rsidRDefault="00EE3EBA" w:rsidP="00D66B80">
            <w:r w:rsidRPr="007776E9">
              <w:t>Подрядчик</w:t>
            </w:r>
          </w:p>
          <w:p w:rsidR="002D6F4D" w:rsidRDefault="002D6F4D" w:rsidP="00D66B80"/>
          <w:p w:rsidR="002D6F4D" w:rsidRPr="007776E9" w:rsidRDefault="002D6F4D" w:rsidP="002D6F4D">
            <w:r w:rsidRPr="007776E9">
              <w:t>Подрядчик</w:t>
            </w:r>
          </w:p>
          <w:p w:rsidR="002D6F4D" w:rsidRPr="007776E9" w:rsidRDefault="002D6F4D" w:rsidP="002D6F4D">
            <w:pPr>
              <w:jc w:val="center"/>
            </w:pPr>
          </w:p>
          <w:p w:rsidR="002D6F4D" w:rsidRPr="007776E9" w:rsidRDefault="002D6F4D" w:rsidP="002D6F4D">
            <w:r w:rsidRPr="007776E9">
              <w:t xml:space="preserve"> </w:t>
            </w:r>
          </w:p>
          <w:p w:rsidR="002D6F4D" w:rsidRPr="007776E9" w:rsidRDefault="002D6F4D" w:rsidP="002D6F4D">
            <w:pPr>
              <w:jc w:val="center"/>
            </w:pPr>
          </w:p>
          <w:p w:rsidR="002D6F4D" w:rsidRPr="007776E9" w:rsidRDefault="002D6F4D" w:rsidP="002D6F4D">
            <w:pPr>
              <w:jc w:val="center"/>
            </w:pPr>
          </w:p>
          <w:p w:rsidR="002D6F4D" w:rsidRPr="007776E9" w:rsidRDefault="002D6F4D" w:rsidP="002D6F4D">
            <w:pPr>
              <w:jc w:val="center"/>
            </w:pPr>
          </w:p>
          <w:p w:rsidR="002D6F4D" w:rsidRPr="007776E9" w:rsidRDefault="002D6F4D" w:rsidP="002D6F4D">
            <w:r w:rsidRPr="007776E9">
              <w:t xml:space="preserve"> Подрядчик</w:t>
            </w:r>
          </w:p>
          <w:p w:rsidR="002D6F4D" w:rsidRPr="007776E9" w:rsidRDefault="002D6F4D" w:rsidP="002D6F4D">
            <w:pPr>
              <w:jc w:val="center"/>
            </w:pPr>
          </w:p>
          <w:p w:rsidR="002D6F4D" w:rsidRPr="007776E9" w:rsidRDefault="002D6F4D" w:rsidP="002D6F4D">
            <w:pPr>
              <w:jc w:val="center"/>
            </w:pPr>
          </w:p>
          <w:p w:rsidR="002D6F4D" w:rsidRPr="007776E9" w:rsidRDefault="002D6F4D" w:rsidP="002D6F4D">
            <w:pPr>
              <w:jc w:val="center"/>
            </w:pPr>
          </w:p>
          <w:p w:rsidR="002D6F4D" w:rsidRPr="007776E9" w:rsidRDefault="002D6F4D" w:rsidP="002D6F4D">
            <w:pPr>
              <w:jc w:val="center"/>
            </w:pPr>
            <w:r w:rsidRPr="007776E9">
              <w:t>Подрядчик</w:t>
            </w:r>
          </w:p>
          <w:p w:rsidR="002D6F4D" w:rsidRPr="007776E9" w:rsidRDefault="002D6F4D" w:rsidP="002D6F4D">
            <w:pPr>
              <w:jc w:val="center"/>
            </w:pPr>
          </w:p>
          <w:p w:rsidR="002D6F4D" w:rsidRDefault="002D6F4D" w:rsidP="002D6F4D">
            <w:pPr>
              <w:jc w:val="center"/>
            </w:pPr>
          </w:p>
          <w:p w:rsidR="002D6F4D" w:rsidRDefault="002D6F4D" w:rsidP="002D6F4D">
            <w:pPr>
              <w:jc w:val="center"/>
            </w:pPr>
          </w:p>
          <w:p w:rsidR="002D6F4D" w:rsidRPr="007776E9" w:rsidRDefault="002D6F4D" w:rsidP="002D6F4D">
            <w:pPr>
              <w:jc w:val="center"/>
            </w:pPr>
            <w:r w:rsidRPr="007776E9">
              <w:t>Подрядчик</w:t>
            </w:r>
          </w:p>
          <w:p w:rsidR="002D6F4D" w:rsidRPr="007776E9" w:rsidRDefault="002D6F4D" w:rsidP="002D6F4D">
            <w:pPr>
              <w:jc w:val="center"/>
            </w:pPr>
            <w:r w:rsidRPr="007776E9">
              <w:t>Подрядчик</w:t>
            </w:r>
          </w:p>
          <w:p w:rsidR="002D6F4D" w:rsidRPr="007776E9" w:rsidRDefault="002D6F4D" w:rsidP="002D6F4D">
            <w:pPr>
              <w:jc w:val="center"/>
            </w:pPr>
          </w:p>
          <w:p w:rsidR="002D6F4D" w:rsidRPr="007776E9" w:rsidRDefault="002D6F4D" w:rsidP="002D6F4D">
            <w:pPr>
              <w:jc w:val="center"/>
            </w:pPr>
          </w:p>
          <w:p w:rsidR="002D6F4D" w:rsidRDefault="002D6F4D" w:rsidP="002D6F4D">
            <w:pPr>
              <w:jc w:val="center"/>
            </w:pPr>
          </w:p>
          <w:p w:rsidR="002D6F4D" w:rsidRPr="007776E9" w:rsidRDefault="002D6F4D" w:rsidP="002D6F4D">
            <w:pPr>
              <w:jc w:val="center"/>
            </w:pPr>
            <w:r w:rsidRPr="007776E9">
              <w:t>Подрядчик</w:t>
            </w:r>
          </w:p>
          <w:p w:rsidR="002D6F4D" w:rsidRDefault="002D6F4D" w:rsidP="002D6F4D">
            <w:pPr>
              <w:jc w:val="center"/>
            </w:pPr>
          </w:p>
          <w:p w:rsidR="002D6F4D" w:rsidRDefault="002D6F4D" w:rsidP="002D6F4D">
            <w:pPr>
              <w:jc w:val="center"/>
            </w:pPr>
          </w:p>
          <w:p w:rsidR="002D6F4D" w:rsidRPr="007776E9" w:rsidRDefault="002D6F4D" w:rsidP="002D6F4D">
            <w:pPr>
              <w:jc w:val="center"/>
            </w:pPr>
            <w:r w:rsidRPr="007776E9">
              <w:t>Подрядчик</w:t>
            </w:r>
          </w:p>
          <w:p w:rsidR="002D6F4D" w:rsidRPr="007776E9" w:rsidRDefault="002D6F4D" w:rsidP="002D6F4D">
            <w:pPr>
              <w:jc w:val="center"/>
            </w:pPr>
          </w:p>
          <w:p w:rsidR="002D6F4D" w:rsidRPr="007776E9" w:rsidRDefault="002D6F4D" w:rsidP="002D6F4D">
            <w:pPr>
              <w:jc w:val="center"/>
            </w:pPr>
          </w:p>
          <w:p w:rsidR="002D6F4D" w:rsidRPr="007776E9" w:rsidRDefault="002D6F4D" w:rsidP="002D6F4D">
            <w:pPr>
              <w:jc w:val="center"/>
            </w:pPr>
            <w:r w:rsidRPr="007776E9">
              <w:t>Подрядчик</w:t>
            </w:r>
          </w:p>
          <w:p w:rsidR="002D6F4D" w:rsidRPr="007776E9" w:rsidRDefault="002D6F4D" w:rsidP="002D6F4D">
            <w:pPr>
              <w:jc w:val="center"/>
            </w:pPr>
          </w:p>
          <w:p w:rsidR="002D6F4D" w:rsidRPr="007776E9" w:rsidRDefault="002D6F4D" w:rsidP="002D6F4D">
            <w:r w:rsidRPr="007776E9">
              <w:t>Подрядчик</w:t>
            </w:r>
          </w:p>
          <w:p w:rsidR="002D6F4D" w:rsidRPr="007776E9" w:rsidRDefault="002D6F4D" w:rsidP="002D6F4D">
            <w:pPr>
              <w:jc w:val="center"/>
            </w:pPr>
          </w:p>
          <w:p w:rsidR="002D6F4D" w:rsidRPr="007776E9" w:rsidRDefault="002D6F4D" w:rsidP="002D6F4D">
            <w:r w:rsidRPr="007776E9">
              <w:t>Подрядчик</w:t>
            </w:r>
          </w:p>
          <w:p w:rsidR="002D6F4D" w:rsidRPr="007776E9" w:rsidRDefault="002D6F4D" w:rsidP="002D6F4D">
            <w:pPr>
              <w:jc w:val="center"/>
            </w:pPr>
          </w:p>
          <w:p w:rsidR="002D6F4D" w:rsidRDefault="002D6F4D" w:rsidP="002D6F4D">
            <w:pPr>
              <w:jc w:val="center"/>
            </w:pPr>
          </w:p>
          <w:p w:rsidR="002D6F4D" w:rsidRDefault="002D6F4D" w:rsidP="002D6F4D">
            <w:pPr>
              <w:jc w:val="center"/>
            </w:pPr>
          </w:p>
          <w:p w:rsidR="002D6F4D" w:rsidRDefault="002D6F4D" w:rsidP="002D6F4D">
            <w:pPr>
              <w:jc w:val="center"/>
            </w:pPr>
            <w:r>
              <w:t>Подрядчик</w:t>
            </w:r>
          </w:p>
          <w:p w:rsidR="002D6F4D" w:rsidRDefault="002D6F4D" w:rsidP="002D6F4D">
            <w:pPr>
              <w:jc w:val="center"/>
            </w:pPr>
          </w:p>
          <w:p w:rsidR="002D6F4D" w:rsidRDefault="002D6F4D" w:rsidP="002D6F4D">
            <w:pPr>
              <w:jc w:val="center"/>
            </w:pPr>
          </w:p>
          <w:p w:rsidR="002D6F4D" w:rsidRDefault="002D6F4D" w:rsidP="002D6F4D">
            <w:pPr>
              <w:jc w:val="center"/>
            </w:pPr>
            <w:r>
              <w:t>Подрядчик</w:t>
            </w:r>
          </w:p>
          <w:p w:rsidR="002D6F4D" w:rsidRDefault="002D6F4D" w:rsidP="002D6F4D">
            <w:pPr>
              <w:jc w:val="center"/>
            </w:pPr>
          </w:p>
          <w:p w:rsidR="002D6F4D" w:rsidRPr="007776E9" w:rsidRDefault="002D6F4D" w:rsidP="002D6F4D">
            <w:r w:rsidRPr="007776E9">
              <w:t>Подрядчик</w:t>
            </w:r>
          </w:p>
          <w:p w:rsidR="002D6F4D" w:rsidRPr="007776E9" w:rsidRDefault="002D6F4D" w:rsidP="002D6F4D">
            <w:pPr>
              <w:jc w:val="center"/>
            </w:pPr>
          </w:p>
          <w:p w:rsidR="002D6F4D" w:rsidRDefault="002D6F4D" w:rsidP="002D6F4D">
            <w:pPr>
              <w:jc w:val="center"/>
            </w:pPr>
          </w:p>
          <w:p w:rsidR="002D6F4D" w:rsidRDefault="002D6F4D" w:rsidP="002D6F4D">
            <w:pPr>
              <w:jc w:val="center"/>
            </w:pPr>
          </w:p>
          <w:p w:rsidR="002D6F4D" w:rsidRPr="007776E9" w:rsidRDefault="002D6F4D" w:rsidP="002D6F4D">
            <w:pPr>
              <w:jc w:val="center"/>
            </w:pPr>
            <w:r w:rsidRPr="007776E9">
              <w:t>Подрядчик</w:t>
            </w:r>
          </w:p>
          <w:p w:rsidR="002D6F4D" w:rsidRPr="007776E9" w:rsidRDefault="002D6F4D" w:rsidP="002D6F4D">
            <w:pPr>
              <w:jc w:val="center"/>
            </w:pPr>
          </w:p>
          <w:p w:rsidR="002D6F4D" w:rsidRPr="007776E9" w:rsidRDefault="002D6F4D" w:rsidP="002D6F4D">
            <w:pPr>
              <w:jc w:val="center"/>
            </w:pPr>
          </w:p>
          <w:p w:rsidR="002D6F4D" w:rsidRDefault="002D6F4D" w:rsidP="002D6F4D">
            <w:pPr>
              <w:jc w:val="center"/>
            </w:pPr>
          </w:p>
          <w:p w:rsidR="002D6F4D" w:rsidRPr="009242E1" w:rsidRDefault="002D6F4D" w:rsidP="00D66B80"/>
        </w:tc>
      </w:tr>
      <w:tr w:rsidR="002D6F4D" w:rsidRPr="009242E1">
        <w:trPr>
          <w:trHeight w:val="2110"/>
          <w:tblHeader/>
        </w:trPr>
        <w:tc>
          <w:tcPr>
            <w:tcW w:w="1728" w:type="dxa"/>
            <w:vMerge w:val="restart"/>
          </w:tcPr>
          <w:p w:rsidR="002D6F4D" w:rsidRPr="007776E9" w:rsidRDefault="002D6F4D" w:rsidP="00B01796">
            <w:pPr>
              <w:jc w:val="center"/>
            </w:pPr>
            <w:r w:rsidRPr="007776E9">
              <w:lastRenderedPageBreak/>
              <w:t>Статор</w:t>
            </w:r>
          </w:p>
          <w:p w:rsidR="002D6F4D" w:rsidRPr="007776E9" w:rsidRDefault="002D6F4D" w:rsidP="002D6F4D">
            <w:pPr>
              <w:jc w:val="center"/>
            </w:pPr>
          </w:p>
        </w:tc>
        <w:tc>
          <w:tcPr>
            <w:tcW w:w="4509" w:type="dxa"/>
          </w:tcPr>
          <w:p w:rsidR="002D6F4D" w:rsidRDefault="002D6F4D" w:rsidP="00B01796">
            <w:pPr>
              <w:pStyle w:val="a3"/>
              <w:jc w:val="left"/>
            </w:pPr>
            <w:r>
              <w:rPr>
                <w:b w:val="0"/>
                <w:bCs w:val="0"/>
              </w:rPr>
              <w:t>-</w:t>
            </w:r>
            <w:r w:rsidRPr="00097A06">
              <w:rPr>
                <w:b w:val="0"/>
                <w:bCs w:val="0"/>
              </w:rPr>
              <w:t xml:space="preserve"> </w:t>
            </w:r>
            <w:r>
              <w:t>т</w:t>
            </w:r>
            <w:r w:rsidRPr="00097A06">
              <w:t>ип датчиков и количество соглас</w:t>
            </w:r>
            <w:r w:rsidRPr="00097A06">
              <w:t>о</w:t>
            </w:r>
            <w:r w:rsidRPr="00097A06">
              <w:t>вывается с заказчиком.</w:t>
            </w:r>
          </w:p>
          <w:p w:rsidR="002D6F4D" w:rsidRPr="005B7AAB" w:rsidRDefault="002D6F4D" w:rsidP="005B7AAB">
            <w:pPr>
              <w:rPr>
                <w:b/>
                <w:bCs/>
              </w:rPr>
            </w:pPr>
            <w:r w:rsidRPr="007776E9">
              <w:t xml:space="preserve">- </w:t>
            </w:r>
            <w:r>
              <w:t xml:space="preserve">тепловые </w:t>
            </w:r>
            <w:r w:rsidRPr="007776E9">
              <w:t>испытания активной стали статора после заклиновки обмотки</w:t>
            </w:r>
            <w:r>
              <w:t>;</w:t>
            </w:r>
          </w:p>
          <w:p w:rsidR="002D6F4D" w:rsidRPr="00097A06" w:rsidRDefault="002D6F4D" w:rsidP="00B01796">
            <w:pPr>
              <w:pStyle w:val="a3"/>
              <w:jc w:val="left"/>
              <w:rPr>
                <w:b w:val="0"/>
                <w:bCs w:val="0"/>
              </w:rPr>
            </w:pPr>
            <w:r w:rsidRPr="00097A06">
              <w:rPr>
                <w:b w:val="0"/>
                <w:bCs w:val="0"/>
              </w:rPr>
              <w:t>- покраска новой обмотки и железа ст</w:t>
            </w:r>
            <w:r w:rsidRPr="00097A06">
              <w:rPr>
                <w:b w:val="0"/>
                <w:bCs w:val="0"/>
              </w:rPr>
              <w:t>а</w:t>
            </w:r>
            <w:r w:rsidRPr="00097A06">
              <w:rPr>
                <w:b w:val="0"/>
                <w:bCs w:val="0"/>
              </w:rPr>
              <w:t>тора эмалью ГФ-У2 ХС;</w:t>
            </w:r>
          </w:p>
          <w:p w:rsidR="002D6F4D" w:rsidRPr="00097A06" w:rsidRDefault="002D6F4D" w:rsidP="00B01796">
            <w:pPr>
              <w:pStyle w:val="a3"/>
              <w:jc w:val="left"/>
              <w:rPr>
                <w:b w:val="0"/>
                <w:bCs w:val="0"/>
              </w:rPr>
            </w:pPr>
            <w:r w:rsidRPr="00097A06">
              <w:rPr>
                <w:b w:val="0"/>
                <w:bCs w:val="0"/>
              </w:rPr>
              <w:t>- измерения и испытания обмотки стат</w:t>
            </w:r>
            <w:r w:rsidRPr="00097A06">
              <w:rPr>
                <w:b w:val="0"/>
                <w:bCs w:val="0"/>
              </w:rPr>
              <w:t>о</w:t>
            </w:r>
            <w:r w:rsidRPr="00097A06">
              <w:rPr>
                <w:b w:val="0"/>
                <w:bCs w:val="0"/>
              </w:rPr>
              <w:t>ра генератора при ее укладке</w:t>
            </w:r>
            <w:r>
              <w:rPr>
                <w:b w:val="0"/>
                <w:bCs w:val="0"/>
              </w:rPr>
              <w:t xml:space="preserve"> </w:t>
            </w:r>
            <w:r w:rsidRPr="00097A06">
              <w:rPr>
                <w:b w:val="0"/>
                <w:bCs w:val="0"/>
              </w:rPr>
              <w:t>(до и после укладки, собранной обмотки) и перед вводом в эксплуатацию;</w:t>
            </w:r>
          </w:p>
          <w:p w:rsidR="002D6F4D" w:rsidRPr="007776E9" w:rsidRDefault="002D6F4D" w:rsidP="006028E8">
            <w:pPr>
              <w:rPr>
                <w:b/>
                <w:bCs/>
              </w:rPr>
            </w:pPr>
          </w:p>
        </w:tc>
        <w:tc>
          <w:tcPr>
            <w:tcW w:w="993" w:type="dxa"/>
          </w:tcPr>
          <w:p w:rsidR="002D6F4D" w:rsidRDefault="002D6F4D" w:rsidP="00B01796">
            <w:pPr>
              <w:jc w:val="center"/>
            </w:pPr>
          </w:p>
          <w:p w:rsidR="002D6F4D" w:rsidRDefault="002D6F4D" w:rsidP="00234E38"/>
          <w:p w:rsidR="002D6F4D" w:rsidRDefault="002D6F4D" w:rsidP="00234E38">
            <w:r>
              <w:t>Испыт.</w:t>
            </w:r>
          </w:p>
          <w:p w:rsidR="002D6F4D" w:rsidRDefault="002D6F4D" w:rsidP="00B01796">
            <w:pPr>
              <w:jc w:val="center"/>
            </w:pPr>
          </w:p>
          <w:p w:rsidR="002D6F4D" w:rsidRDefault="002D6F4D" w:rsidP="00234E38">
            <w:pPr>
              <w:jc w:val="center"/>
            </w:pPr>
            <w:r>
              <w:t>работа</w:t>
            </w:r>
          </w:p>
          <w:p w:rsidR="002D6F4D" w:rsidRDefault="002D6F4D" w:rsidP="00B01796">
            <w:pPr>
              <w:jc w:val="center"/>
            </w:pPr>
          </w:p>
          <w:p w:rsidR="002D6F4D" w:rsidRDefault="002D6F4D" w:rsidP="00B01796">
            <w:pPr>
              <w:jc w:val="center"/>
            </w:pPr>
            <w:r>
              <w:t>Испыт.</w:t>
            </w:r>
          </w:p>
          <w:p w:rsidR="002D6F4D" w:rsidRDefault="002D6F4D" w:rsidP="00B01796">
            <w:pPr>
              <w:jc w:val="center"/>
            </w:pPr>
          </w:p>
          <w:p w:rsidR="002D6F4D" w:rsidRDefault="002D6F4D" w:rsidP="00DF2C97"/>
          <w:p w:rsidR="002D6F4D" w:rsidRPr="007776E9" w:rsidRDefault="002D6F4D" w:rsidP="00DF2C97"/>
        </w:tc>
        <w:tc>
          <w:tcPr>
            <w:tcW w:w="850" w:type="dxa"/>
          </w:tcPr>
          <w:p w:rsidR="002D6F4D" w:rsidRDefault="002D6F4D" w:rsidP="00B01796">
            <w:pPr>
              <w:jc w:val="center"/>
            </w:pPr>
          </w:p>
          <w:p w:rsidR="002D6F4D" w:rsidRDefault="002D6F4D" w:rsidP="002D6F4D"/>
          <w:p w:rsidR="002D6F4D" w:rsidRDefault="002D6F4D" w:rsidP="00B01796">
            <w:pPr>
              <w:jc w:val="center"/>
            </w:pPr>
            <w:r>
              <w:t>1</w:t>
            </w:r>
          </w:p>
          <w:p w:rsidR="002D6F4D" w:rsidRDefault="002D6F4D" w:rsidP="00B01796">
            <w:pPr>
              <w:jc w:val="center"/>
            </w:pPr>
          </w:p>
          <w:p w:rsidR="002D6F4D" w:rsidRDefault="002D6F4D" w:rsidP="00B01796">
            <w:pPr>
              <w:jc w:val="center"/>
            </w:pPr>
            <w:r>
              <w:t>1</w:t>
            </w:r>
          </w:p>
          <w:p w:rsidR="002D6F4D" w:rsidRPr="007776E9" w:rsidRDefault="002D6F4D" w:rsidP="00DF2C97">
            <w:r>
              <w:t xml:space="preserve">  </w:t>
            </w:r>
          </w:p>
        </w:tc>
        <w:tc>
          <w:tcPr>
            <w:tcW w:w="1418" w:type="dxa"/>
          </w:tcPr>
          <w:p w:rsidR="002D6F4D" w:rsidRDefault="002D6F4D" w:rsidP="00B01796">
            <w:pPr>
              <w:jc w:val="center"/>
            </w:pPr>
          </w:p>
          <w:p w:rsidR="002D6F4D" w:rsidRDefault="002D6F4D" w:rsidP="00B01796">
            <w:pPr>
              <w:jc w:val="center"/>
            </w:pPr>
          </w:p>
          <w:p w:rsidR="002D6F4D" w:rsidRDefault="002D6F4D" w:rsidP="00B01796">
            <w:pPr>
              <w:jc w:val="center"/>
            </w:pPr>
            <w:r w:rsidRPr="007776E9">
              <w:t>Подрядчик</w:t>
            </w:r>
          </w:p>
          <w:p w:rsidR="002D6F4D" w:rsidRDefault="002D6F4D" w:rsidP="00B01796">
            <w:pPr>
              <w:jc w:val="center"/>
            </w:pPr>
          </w:p>
          <w:p w:rsidR="002D6F4D" w:rsidRDefault="002D6F4D" w:rsidP="00B01796">
            <w:pPr>
              <w:jc w:val="center"/>
            </w:pPr>
            <w:r w:rsidRPr="007776E9">
              <w:t>Подрядчик</w:t>
            </w:r>
          </w:p>
          <w:p w:rsidR="002D6F4D" w:rsidRDefault="002D6F4D" w:rsidP="00B01796">
            <w:pPr>
              <w:jc w:val="center"/>
            </w:pPr>
          </w:p>
          <w:p w:rsidR="002D6F4D" w:rsidRPr="009242E1" w:rsidRDefault="002D6F4D" w:rsidP="00DF2C97">
            <w:pPr>
              <w:jc w:val="center"/>
            </w:pPr>
            <w:r w:rsidRPr="007776E9">
              <w:t>Подрядчик</w:t>
            </w:r>
          </w:p>
        </w:tc>
      </w:tr>
      <w:tr w:rsidR="002D6F4D" w:rsidRPr="009242E1">
        <w:trPr>
          <w:trHeight w:val="6279"/>
          <w:tblHeader/>
        </w:trPr>
        <w:tc>
          <w:tcPr>
            <w:tcW w:w="1728" w:type="dxa"/>
            <w:vMerge/>
          </w:tcPr>
          <w:p w:rsidR="002D6F4D" w:rsidRPr="007776E9" w:rsidRDefault="002D6F4D" w:rsidP="001F448D"/>
        </w:tc>
        <w:tc>
          <w:tcPr>
            <w:tcW w:w="4509" w:type="dxa"/>
          </w:tcPr>
          <w:p w:rsidR="002D6F4D" w:rsidRPr="00954D1A" w:rsidRDefault="002D6F4D" w:rsidP="001F448D">
            <w:r w:rsidRPr="00954D1A">
              <w:t>- снятие (установка) коробов, разборка (сборка), ремонт рихтовка, лужение ко</w:t>
            </w:r>
            <w:r w:rsidRPr="00954D1A">
              <w:t>н</w:t>
            </w:r>
            <w:r w:rsidRPr="00954D1A">
              <w:t>тактных поверхностей нулевых и гла</w:t>
            </w:r>
            <w:r w:rsidRPr="00954D1A">
              <w:t>в</w:t>
            </w:r>
            <w:r w:rsidRPr="00954D1A">
              <w:t>ных выводов статора генератора.</w:t>
            </w:r>
          </w:p>
          <w:p w:rsidR="002D6F4D" w:rsidRPr="00954D1A" w:rsidRDefault="002D6F4D" w:rsidP="001F448D">
            <w:pPr>
              <w:rPr>
                <w:b/>
                <w:bCs/>
              </w:rPr>
            </w:pPr>
            <w:r w:rsidRPr="00954D1A">
              <w:rPr>
                <w:b/>
                <w:bCs/>
              </w:rPr>
              <w:t>Испытания:</w:t>
            </w:r>
          </w:p>
          <w:p w:rsidR="002D6F4D" w:rsidRPr="00954D1A" w:rsidRDefault="002D6F4D" w:rsidP="001F448D">
            <w:pPr>
              <w:rPr>
                <w:b/>
                <w:bCs/>
              </w:rPr>
            </w:pPr>
            <w:r w:rsidRPr="00954D1A">
              <w:t>- проведение тепловизионного контроля паек статора после ремонта с составл</w:t>
            </w:r>
            <w:r w:rsidRPr="00954D1A">
              <w:t>е</w:t>
            </w:r>
            <w:r w:rsidRPr="00954D1A">
              <w:t>нием отчета согласно РД 34.45.51-300-97;</w:t>
            </w:r>
          </w:p>
          <w:p w:rsidR="002D6F4D" w:rsidRPr="00954D1A" w:rsidRDefault="002D6F4D" w:rsidP="001F448D">
            <w:r w:rsidRPr="00954D1A">
              <w:rPr>
                <w:b/>
                <w:bCs/>
              </w:rPr>
              <w:t xml:space="preserve">- </w:t>
            </w:r>
            <w:r w:rsidRPr="00954D1A">
              <w:t>проведение контроля изоляции обмотки статора методом измерения интенсивн</w:t>
            </w:r>
            <w:r w:rsidRPr="00954D1A">
              <w:t>о</w:t>
            </w:r>
            <w:r w:rsidRPr="00954D1A">
              <w:t>сти частичных разрядов;</w:t>
            </w:r>
          </w:p>
          <w:p w:rsidR="002D6F4D" w:rsidRPr="00954D1A" w:rsidRDefault="002D6F4D" w:rsidP="006D189D">
            <w:r w:rsidRPr="00954D1A">
              <w:t>-  проверка закл</w:t>
            </w:r>
            <w:r w:rsidR="007A5C6A" w:rsidRPr="00954D1A">
              <w:t>иновки обмотки статора гидрогенератора</w:t>
            </w:r>
            <w:r w:rsidRPr="00954D1A">
              <w:t>;</w:t>
            </w:r>
          </w:p>
          <w:p w:rsidR="002D6F4D" w:rsidRPr="00954D1A" w:rsidRDefault="002D6F4D" w:rsidP="006D189D">
            <w:r w:rsidRPr="00954D1A">
              <w:t>- проверка формы статора проворотом ротора главного генератора при помощи мостового крана, определение степени искажения формы статора, сравнение с до ремонтными замерами;</w:t>
            </w:r>
          </w:p>
          <w:p w:rsidR="002D6F4D" w:rsidRPr="00954D1A" w:rsidRDefault="002D6F4D" w:rsidP="001F448D">
            <w:r w:rsidRPr="00954D1A">
              <w:t>- участие подрядной организации при проведении приемо-сдаточных испыт</w:t>
            </w:r>
            <w:r w:rsidRPr="00954D1A">
              <w:t>а</w:t>
            </w:r>
            <w:r w:rsidRPr="00954D1A">
              <w:t>ний гидроагрегата после завершения к</w:t>
            </w:r>
            <w:r w:rsidRPr="00954D1A">
              <w:t>а</w:t>
            </w:r>
            <w:r w:rsidRPr="00954D1A">
              <w:t>питального ремонта.</w:t>
            </w:r>
          </w:p>
        </w:tc>
        <w:tc>
          <w:tcPr>
            <w:tcW w:w="993" w:type="dxa"/>
          </w:tcPr>
          <w:p w:rsidR="002D6F4D" w:rsidRDefault="002D6F4D" w:rsidP="00321C56">
            <w:pPr>
              <w:jc w:val="center"/>
            </w:pPr>
            <w:r>
              <w:t>работа</w:t>
            </w:r>
          </w:p>
          <w:p w:rsidR="002D6F4D" w:rsidRDefault="002D6F4D" w:rsidP="001F448D">
            <w:pPr>
              <w:jc w:val="center"/>
            </w:pPr>
          </w:p>
          <w:p w:rsidR="002D6F4D" w:rsidRDefault="002D6F4D" w:rsidP="001F448D">
            <w:pPr>
              <w:jc w:val="center"/>
            </w:pPr>
          </w:p>
          <w:p w:rsidR="002D6F4D" w:rsidRDefault="002D6F4D" w:rsidP="001F448D">
            <w:pPr>
              <w:jc w:val="center"/>
            </w:pPr>
          </w:p>
          <w:p w:rsidR="002D6F4D" w:rsidRDefault="002D6F4D" w:rsidP="001F448D">
            <w:pPr>
              <w:jc w:val="center"/>
            </w:pPr>
          </w:p>
          <w:p w:rsidR="002D6F4D" w:rsidRDefault="002D6F4D" w:rsidP="001F448D">
            <w:pPr>
              <w:jc w:val="center"/>
            </w:pPr>
            <w:r>
              <w:t>Испыт.</w:t>
            </w:r>
          </w:p>
          <w:p w:rsidR="002D6F4D" w:rsidRDefault="002D6F4D" w:rsidP="001F448D">
            <w:pPr>
              <w:jc w:val="center"/>
            </w:pPr>
          </w:p>
          <w:p w:rsidR="002D6F4D" w:rsidRDefault="002D6F4D" w:rsidP="001F448D">
            <w:pPr>
              <w:jc w:val="center"/>
            </w:pPr>
          </w:p>
          <w:p w:rsidR="002D6F4D" w:rsidRDefault="002D6F4D" w:rsidP="001F448D">
            <w:pPr>
              <w:jc w:val="center"/>
            </w:pPr>
            <w:r>
              <w:t>Испыт.</w:t>
            </w:r>
          </w:p>
          <w:p w:rsidR="002D6F4D" w:rsidRDefault="002D6F4D" w:rsidP="001F448D">
            <w:pPr>
              <w:jc w:val="center"/>
            </w:pPr>
          </w:p>
          <w:p w:rsidR="002D6F4D" w:rsidRDefault="002D6F4D" w:rsidP="001F448D">
            <w:pPr>
              <w:jc w:val="center"/>
            </w:pPr>
          </w:p>
          <w:p w:rsidR="002D6F4D" w:rsidRDefault="002D6F4D" w:rsidP="001F448D">
            <w:pPr>
              <w:jc w:val="center"/>
            </w:pPr>
            <w:r>
              <w:t>Испыт.</w:t>
            </w:r>
          </w:p>
          <w:p w:rsidR="002D6F4D" w:rsidRDefault="002D6F4D" w:rsidP="001F448D">
            <w:pPr>
              <w:jc w:val="center"/>
            </w:pPr>
          </w:p>
          <w:p w:rsidR="002D6F4D" w:rsidRDefault="002D6F4D" w:rsidP="001F448D">
            <w:pPr>
              <w:jc w:val="center"/>
            </w:pPr>
            <w:r>
              <w:t>Испыт.</w:t>
            </w:r>
          </w:p>
          <w:p w:rsidR="002D6F4D" w:rsidRDefault="002D6F4D" w:rsidP="001F448D">
            <w:pPr>
              <w:jc w:val="center"/>
            </w:pPr>
          </w:p>
          <w:p w:rsidR="002D6F4D" w:rsidRDefault="002D6F4D" w:rsidP="001F448D">
            <w:pPr>
              <w:jc w:val="center"/>
            </w:pPr>
          </w:p>
          <w:p w:rsidR="002D6F4D" w:rsidRDefault="002D6F4D" w:rsidP="001F448D">
            <w:pPr>
              <w:jc w:val="center"/>
            </w:pPr>
          </w:p>
          <w:p w:rsidR="002D6F4D" w:rsidRDefault="002D6F4D" w:rsidP="001F448D">
            <w:pPr>
              <w:jc w:val="center"/>
            </w:pPr>
          </w:p>
          <w:p w:rsidR="002D6F4D" w:rsidRPr="007776E9" w:rsidRDefault="002D6F4D" w:rsidP="00712475">
            <w:r>
              <w:t>Испыт.</w:t>
            </w:r>
          </w:p>
        </w:tc>
        <w:tc>
          <w:tcPr>
            <w:tcW w:w="850" w:type="dxa"/>
          </w:tcPr>
          <w:p w:rsidR="002D6F4D" w:rsidRDefault="002D6F4D" w:rsidP="001F448D">
            <w:pPr>
              <w:jc w:val="center"/>
            </w:pPr>
            <w:r>
              <w:t>1</w:t>
            </w:r>
          </w:p>
          <w:p w:rsidR="002D6F4D" w:rsidRDefault="002D6F4D" w:rsidP="001F448D">
            <w:pPr>
              <w:jc w:val="center"/>
            </w:pPr>
          </w:p>
          <w:p w:rsidR="002D6F4D" w:rsidRDefault="002D6F4D" w:rsidP="001F448D">
            <w:pPr>
              <w:jc w:val="center"/>
            </w:pPr>
          </w:p>
          <w:p w:rsidR="002D6F4D" w:rsidRDefault="002D6F4D" w:rsidP="001F448D">
            <w:pPr>
              <w:jc w:val="center"/>
            </w:pPr>
          </w:p>
          <w:p w:rsidR="002D6F4D" w:rsidRDefault="002D6F4D" w:rsidP="001F448D">
            <w:pPr>
              <w:jc w:val="center"/>
            </w:pPr>
          </w:p>
          <w:p w:rsidR="002D6F4D" w:rsidRDefault="002D6F4D" w:rsidP="001F448D">
            <w:pPr>
              <w:jc w:val="center"/>
            </w:pPr>
            <w:r>
              <w:t>1</w:t>
            </w:r>
          </w:p>
          <w:p w:rsidR="002D6F4D" w:rsidRDefault="002D6F4D" w:rsidP="001F448D">
            <w:pPr>
              <w:jc w:val="center"/>
            </w:pPr>
          </w:p>
          <w:p w:rsidR="002D6F4D" w:rsidRDefault="002D6F4D" w:rsidP="001F448D">
            <w:pPr>
              <w:jc w:val="center"/>
            </w:pPr>
          </w:p>
          <w:p w:rsidR="002D6F4D" w:rsidRDefault="002D6F4D" w:rsidP="001F448D">
            <w:pPr>
              <w:jc w:val="center"/>
            </w:pPr>
            <w:r>
              <w:t>1</w:t>
            </w:r>
          </w:p>
          <w:p w:rsidR="002D6F4D" w:rsidRDefault="002D6F4D" w:rsidP="001F448D">
            <w:pPr>
              <w:jc w:val="center"/>
            </w:pPr>
          </w:p>
          <w:p w:rsidR="002D6F4D" w:rsidRDefault="002D6F4D" w:rsidP="001F448D">
            <w:pPr>
              <w:jc w:val="center"/>
            </w:pPr>
          </w:p>
          <w:p w:rsidR="002D6F4D" w:rsidRDefault="002D6F4D" w:rsidP="001F448D">
            <w:pPr>
              <w:jc w:val="center"/>
            </w:pPr>
            <w:r>
              <w:t>1</w:t>
            </w:r>
          </w:p>
          <w:p w:rsidR="002D6F4D" w:rsidRDefault="002D6F4D" w:rsidP="001F448D">
            <w:pPr>
              <w:jc w:val="center"/>
            </w:pPr>
          </w:p>
          <w:p w:rsidR="002D6F4D" w:rsidRDefault="002D6F4D" w:rsidP="001F448D">
            <w:pPr>
              <w:jc w:val="center"/>
            </w:pPr>
            <w:r>
              <w:t>1</w:t>
            </w:r>
          </w:p>
          <w:p w:rsidR="002D6F4D" w:rsidRDefault="002D6F4D" w:rsidP="001F448D">
            <w:pPr>
              <w:jc w:val="center"/>
            </w:pPr>
          </w:p>
          <w:p w:rsidR="002D6F4D" w:rsidRDefault="002D6F4D" w:rsidP="001F448D">
            <w:pPr>
              <w:jc w:val="center"/>
            </w:pPr>
          </w:p>
          <w:p w:rsidR="002D6F4D" w:rsidRDefault="002D6F4D" w:rsidP="001F448D">
            <w:pPr>
              <w:jc w:val="center"/>
            </w:pPr>
          </w:p>
          <w:p w:rsidR="002D6F4D" w:rsidRDefault="002D6F4D" w:rsidP="001F448D">
            <w:pPr>
              <w:jc w:val="center"/>
            </w:pPr>
          </w:p>
          <w:p w:rsidR="002D6F4D" w:rsidRDefault="002D6F4D" w:rsidP="001F448D">
            <w:pPr>
              <w:jc w:val="center"/>
            </w:pPr>
            <w:r>
              <w:t>1</w:t>
            </w:r>
          </w:p>
          <w:p w:rsidR="002D6F4D" w:rsidRPr="007776E9" w:rsidRDefault="002D6F4D" w:rsidP="001F448D">
            <w:pPr>
              <w:jc w:val="center"/>
            </w:pPr>
            <w:r>
              <w:t xml:space="preserve"> </w:t>
            </w:r>
          </w:p>
        </w:tc>
        <w:tc>
          <w:tcPr>
            <w:tcW w:w="1418" w:type="dxa"/>
          </w:tcPr>
          <w:p w:rsidR="002D6F4D" w:rsidRDefault="002D6F4D" w:rsidP="00321C56">
            <w:pPr>
              <w:jc w:val="center"/>
            </w:pPr>
            <w:r w:rsidRPr="007776E9">
              <w:t>Подрядчик</w:t>
            </w:r>
          </w:p>
          <w:p w:rsidR="002D6F4D" w:rsidRDefault="002D6F4D" w:rsidP="00DF2C97"/>
          <w:p w:rsidR="002D6F4D" w:rsidRDefault="002D6F4D" w:rsidP="00DF2C97"/>
          <w:p w:rsidR="002D6F4D" w:rsidRDefault="002D6F4D" w:rsidP="00DF2C97"/>
          <w:p w:rsidR="002D6F4D" w:rsidRDefault="002D6F4D" w:rsidP="00DF2C97"/>
          <w:p w:rsidR="002D6F4D" w:rsidRDefault="002D6F4D" w:rsidP="00DF2C97">
            <w:r w:rsidRPr="007776E9">
              <w:t>Подрядчик</w:t>
            </w:r>
          </w:p>
          <w:p w:rsidR="002D6F4D" w:rsidRDefault="002D6F4D" w:rsidP="00321C56">
            <w:pPr>
              <w:jc w:val="center"/>
            </w:pPr>
          </w:p>
          <w:p w:rsidR="002D6F4D" w:rsidRDefault="002D6F4D" w:rsidP="00321C56">
            <w:pPr>
              <w:jc w:val="center"/>
            </w:pPr>
          </w:p>
          <w:p w:rsidR="002D6F4D" w:rsidRDefault="002D6F4D" w:rsidP="00DF2C97">
            <w:r w:rsidRPr="007776E9">
              <w:t>Подрядчик</w:t>
            </w:r>
          </w:p>
          <w:p w:rsidR="002D6F4D" w:rsidRDefault="002D6F4D" w:rsidP="00321C56">
            <w:pPr>
              <w:jc w:val="center"/>
            </w:pPr>
          </w:p>
          <w:p w:rsidR="002D6F4D" w:rsidRDefault="002D6F4D" w:rsidP="00321C56">
            <w:pPr>
              <w:jc w:val="center"/>
            </w:pPr>
          </w:p>
          <w:p w:rsidR="002D6F4D" w:rsidRDefault="002D6F4D" w:rsidP="00DF2C97">
            <w:r w:rsidRPr="007776E9">
              <w:t>Подрядчик</w:t>
            </w:r>
          </w:p>
          <w:p w:rsidR="002D6F4D" w:rsidRDefault="002D6F4D" w:rsidP="00321C56">
            <w:pPr>
              <w:jc w:val="center"/>
            </w:pPr>
          </w:p>
          <w:p w:rsidR="002D6F4D" w:rsidRDefault="002D6F4D" w:rsidP="00DF2C97">
            <w:r w:rsidRPr="007776E9">
              <w:t>Подрядчик</w:t>
            </w:r>
          </w:p>
          <w:p w:rsidR="002D6F4D" w:rsidRDefault="002D6F4D" w:rsidP="00DF2C97"/>
          <w:p w:rsidR="002D6F4D" w:rsidRDefault="002D6F4D" w:rsidP="00DF2C97"/>
          <w:p w:rsidR="002D6F4D" w:rsidRDefault="002D6F4D" w:rsidP="00DF2C97"/>
          <w:p w:rsidR="002D6F4D" w:rsidRDefault="002D6F4D" w:rsidP="00DF2C97"/>
          <w:p w:rsidR="002D6F4D" w:rsidRDefault="002D6F4D" w:rsidP="00712475">
            <w:r w:rsidRPr="007776E9">
              <w:t>Подрядчик</w:t>
            </w:r>
          </w:p>
          <w:p w:rsidR="002D6F4D" w:rsidRDefault="002D6F4D" w:rsidP="00DF2C97"/>
          <w:p w:rsidR="002D6F4D" w:rsidRPr="009242E1" w:rsidRDefault="002D6F4D" w:rsidP="00321C56">
            <w:pPr>
              <w:jc w:val="center"/>
            </w:pPr>
          </w:p>
        </w:tc>
      </w:tr>
    </w:tbl>
    <w:p w:rsidR="00EE3EBA" w:rsidRPr="00A5516A" w:rsidRDefault="00EE3EBA" w:rsidP="00275ECB">
      <w:pPr>
        <w:jc w:val="center"/>
        <w:rPr>
          <w:b/>
          <w:bCs/>
          <w:sz w:val="20"/>
          <w:szCs w:val="20"/>
          <w:highlight w:val="yellow"/>
        </w:rPr>
      </w:pPr>
    </w:p>
    <w:p w:rsidR="00EE3EBA" w:rsidRPr="00A5516A" w:rsidRDefault="00EE3EBA" w:rsidP="00E723FB">
      <w:pPr>
        <w:ind w:firstLine="709"/>
        <w:jc w:val="center"/>
        <w:rPr>
          <w:b/>
          <w:bCs/>
          <w:sz w:val="20"/>
          <w:szCs w:val="20"/>
          <w:highlight w:val="yellow"/>
        </w:rPr>
      </w:pPr>
    </w:p>
    <w:p w:rsidR="00EE3EBA" w:rsidRPr="00CB453E" w:rsidRDefault="00EE3EBA" w:rsidP="00E723FB">
      <w:pPr>
        <w:ind w:left="567" w:firstLine="426"/>
        <w:rPr>
          <w:b/>
          <w:bCs/>
        </w:rPr>
      </w:pPr>
      <w:r w:rsidRPr="00CB453E">
        <w:rPr>
          <w:b/>
          <w:bCs/>
        </w:rPr>
        <w:t xml:space="preserve">Производство  работ и требования к персоналу подрядной организации при </w:t>
      </w:r>
      <w:r>
        <w:rPr>
          <w:b/>
          <w:bCs/>
        </w:rPr>
        <w:t>замене обмотки статора гидрогенератора №3 Маткожненской ГЭС</w:t>
      </w:r>
    </w:p>
    <w:p w:rsidR="00EE3EBA" w:rsidRPr="009E24CC" w:rsidRDefault="00EE3EBA" w:rsidP="00E723FB">
      <w:pPr>
        <w:ind w:firstLine="709"/>
        <w:jc w:val="center"/>
      </w:pPr>
    </w:p>
    <w:p w:rsidR="00EE3EBA" w:rsidRDefault="00EE3EBA" w:rsidP="00E723FB">
      <w:pPr>
        <w:pStyle w:val="20"/>
        <w:ind w:firstLine="709"/>
        <w:rPr>
          <w:rFonts w:ascii="Times New Roman" w:hAnsi="Times New Roman" w:cs="Times New Roman"/>
          <w:b/>
          <w:bCs/>
        </w:rPr>
      </w:pPr>
      <w:r w:rsidRPr="00E723FB">
        <w:rPr>
          <w:rFonts w:ascii="Times New Roman" w:hAnsi="Times New Roman" w:cs="Times New Roman"/>
          <w:b/>
          <w:bCs/>
        </w:rPr>
        <w:t>Выполнение требований:</w:t>
      </w:r>
    </w:p>
    <w:p w:rsidR="00EE3EBA" w:rsidRPr="00E723FB" w:rsidRDefault="00EE3EBA" w:rsidP="00E723FB">
      <w:pPr>
        <w:pStyle w:val="20"/>
        <w:ind w:firstLine="709"/>
        <w:rPr>
          <w:rFonts w:ascii="Times New Roman" w:hAnsi="Times New Roman" w:cs="Times New Roman"/>
          <w:b/>
          <w:bCs/>
        </w:rPr>
      </w:pPr>
    </w:p>
    <w:p w:rsidR="00EE3EBA" w:rsidRDefault="00EE3EBA" w:rsidP="00CB453E">
      <w:pPr>
        <w:ind w:left="360"/>
        <w:rPr>
          <w:b/>
          <w:bCs/>
        </w:rPr>
      </w:pPr>
      <w:r w:rsidRPr="002D0AE2">
        <w:rPr>
          <w:b/>
          <w:bCs/>
        </w:rPr>
        <w:t>Требования к производству работ:</w:t>
      </w:r>
    </w:p>
    <w:p w:rsidR="00EE3EBA" w:rsidRPr="002D0AE2" w:rsidRDefault="00EE3EBA" w:rsidP="00CB453E">
      <w:pPr>
        <w:ind w:left="360"/>
        <w:rPr>
          <w:b/>
          <w:bCs/>
        </w:rPr>
      </w:pPr>
    </w:p>
    <w:p w:rsidR="00EE3EBA" w:rsidRPr="002D0AE2" w:rsidRDefault="00EE3EBA" w:rsidP="00E723FB">
      <w:pPr>
        <w:ind w:left="360"/>
        <w:jc w:val="both"/>
      </w:pPr>
      <w:r w:rsidRPr="002D0AE2">
        <w:t xml:space="preserve">1.   </w:t>
      </w:r>
      <w:r w:rsidR="00B2783D">
        <w:t>Желательно</w:t>
      </w:r>
      <w:r w:rsidRPr="002D0AE2">
        <w:t xml:space="preserve"> уточнение предмета работ, количества материалов и запасных частей с предварительным выездом на объект «Заказчика».</w:t>
      </w:r>
    </w:p>
    <w:p w:rsidR="00EE3EBA" w:rsidRPr="002D0AE2" w:rsidRDefault="00EE3EBA" w:rsidP="00CB453E">
      <w:pPr>
        <w:pStyle w:val="20"/>
        <w:ind w:left="360"/>
        <w:rPr>
          <w:rFonts w:ascii="Times New Roman" w:hAnsi="Times New Roman" w:cs="Times New Roman"/>
        </w:rPr>
      </w:pPr>
      <w:r w:rsidRPr="002D0AE2">
        <w:rPr>
          <w:rFonts w:ascii="Times New Roman" w:hAnsi="Times New Roman" w:cs="Times New Roman"/>
        </w:rPr>
        <w:t>2.</w:t>
      </w:r>
      <w:r w:rsidRPr="002D0AE2">
        <w:rPr>
          <w:rFonts w:ascii="Times New Roman" w:hAnsi="Times New Roman" w:cs="Times New Roman"/>
        </w:rPr>
        <w:tab/>
        <w:t>Выполнение требований:</w:t>
      </w:r>
    </w:p>
    <w:p w:rsidR="00EE3EBA" w:rsidRPr="002D0AE2" w:rsidRDefault="00EE3EBA" w:rsidP="00E723FB">
      <w:pPr>
        <w:pStyle w:val="20"/>
        <w:ind w:left="360"/>
        <w:jc w:val="both"/>
        <w:rPr>
          <w:rFonts w:ascii="Times New Roman" w:hAnsi="Times New Roman" w:cs="Times New Roman"/>
        </w:rPr>
      </w:pPr>
      <w:r w:rsidRPr="002D0AE2">
        <w:rPr>
          <w:rFonts w:ascii="Times New Roman" w:hAnsi="Times New Roman" w:cs="Times New Roman"/>
        </w:rPr>
        <w:t>2.1.СО 153- 34.03.150-2003 (РД 153-34.0-03.150-00)</w:t>
      </w:r>
      <w:r w:rsidRPr="002D0AE2">
        <w:rPr>
          <w:rFonts w:ascii="Times New Roman" w:hAnsi="Times New Roman" w:cs="Times New Roman"/>
          <w:b/>
          <w:bCs/>
        </w:rPr>
        <w:t xml:space="preserve"> </w:t>
      </w:r>
      <w:r w:rsidRPr="002D0AE2">
        <w:rPr>
          <w:rFonts w:ascii="Times New Roman" w:hAnsi="Times New Roman" w:cs="Times New Roman"/>
        </w:rPr>
        <w:t>Межотраслевые правила по охране труда (правила безопасности) при эксплуатации электроустановок: /Утв. Приказом Минэнерго РФ от 27.12.2000 № 163;</w:t>
      </w:r>
    </w:p>
    <w:p w:rsidR="00EE3EBA" w:rsidRPr="002D0AE2" w:rsidRDefault="00EE3EBA" w:rsidP="00E723FB">
      <w:pPr>
        <w:pStyle w:val="20"/>
        <w:ind w:left="360"/>
        <w:jc w:val="both"/>
        <w:rPr>
          <w:rFonts w:ascii="Times New Roman" w:hAnsi="Times New Roman" w:cs="Times New Roman"/>
        </w:rPr>
      </w:pPr>
      <w:r w:rsidRPr="002D0AE2">
        <w:rPr>
          <w:rFonts w:ascii="Times New Roman" w:hAnsi="Times New Roman" w:cs="Times New Roman"/>
        </w:rPr>
        <w:t>2.2. СО 34.04.181-2003 Правил организации технического обслуживания и ремонта об</w:t>
      </w:r>
      <w:r w:rsidRPr="002D0AE2">
        <w:rPr>
          <w:rFonts w:ascii="Times New Roman" w:hAnsi="Times New Roman" w:cs="Times New Roman"/>
        </w:rPr>
        <w:t>о</w:t>
      </w:r>
      <w:r w:rsidRPr="002D0AE2">
        <w:rPr>
          <w:rFonts w:ascii="Times New Roman" w:hAnsi="Times New Roman" w:cs="Times New Roman"/>
        </w:rPr>
        <w:t>рудования, зданий и сооружений эл. станций и сетей;</w:t>
      </w:r>
    </w:p>
    <w:p w:rsidR="00EE3EBA" w:rsidRPr="002D0AE2" w:rsidRDefault="00EE3EBA" w:rsidP="00E723FB">
      <w:pPr>
        <w:pStyle w:val="20"/>
        <w:ind w:left="360"/>
        <w:jc w:val="both"/>
        <w:rPr>
          <w:rFonts w:ascii="Times New Roman" w:hAnsi="Times New Roman" w:cs="Times New Roman"/>
        </w:rPr>
      </w:pPr>
      <w:r w:rsidRPr="002D0AE2">
        <w:rPr>
          <w:rFonts w:ascii="Times New Roman" w:hAnsi="Times New Roman" w:cs="Times New Roman"/>
        </w:rPr>
        <w:t>2.3. СО 34.03.301-00 (РД 153-34.0-03.301-00). Правила пожарной безопасности для эне</w:t>
      </w:r>
      <w:r w:rsidRPr="002D0AE2">
        <w:rPr>
          <w:rFonts w:ascii="Times New Roman" w:hAnsi="Times New Roman" w:cs="Times New Roman"/>
        </w:rPr>
        <w:t>р</w:t>
      </w:r>
      <w:r w:rsidRPr="002D0AE2">
        <w:rPr>
          <w:rFonts w:ascii="Times New Roman" w:hAnsi="Times New Roman" w:cs="Times New Roman"/>
        </w:rPr>
        <w:t xml:space="preserve">гетических предприятий;  </w:t>
      </w:r>
    </w:p>
    <w:p w:rsidR="00EE3EBA" w:rsidRPr="002D0AE2" w:rsidRDefault="00EE3EBA" w:rsidP="00E723FB">
      <w:pPr>
        <w:pStyle w:val="20"/>
        <w:ind w:left="360"/>
        <w:jc w:val="both"/>
        <w:rPr>
          <w:rFonts w:ascii="Times New Roman" w:hAnsi="Times New Roman" w:cs="Times New Roman"/>
        </w:rPr>
      </w:pPr>
      <w:r w:rsidRPr="002D0AE2">
        <w:rPr>
          <w:rFonts w:ascii="Times New Roman" w:hAnsi="Times New Roman" w:cs="Times New Roman"/>
        </w:rPr>
        <w:t>2.4. РД-11-02-2006. Требования к составу и порядку ведения исполнительной документ</w:t>
      </w:r>
      <w:r w:rsidRPr="002D0AE2">
        <w:rPr>
          <w:rFonts w:ascii="Times New Roman" w:hAnsi="Times New Roman" w:cs="Times New Roman"/>
        </w:rPr>
        <w:t>а</w:t>
      </w:r>
      <w:r w:rsidRPr="002D0AE2">
        <w:rPr>
          <w:rFonts w:ascii="Times New Roman" w:hAnsi="Times New Roman" w:cs="Times New Roman"/>
        </w:rPr>
        <w:t xml:space="preserve">ции при строительстве, реконструкции, капитальном ремонте объектов капитального </w:t>
      </w:r>
      <w:r w:rsidRPr="002D0AE2">
        <w:rPr>
          <w:rFonts w:ascii="Times New Roman" w:hAnsi="Times New Roman" w:cs="Times New Roman"/>
        </w:rPr>
        <w:lastRenderedPageBreak/>
        <w:t>строительства и требования, предъявляемые к актам освидетельствования работ, ко</w:t>
      </w:r>
      <w:r w:rsidRPr="002D0AE2">
        <w:rPr>
          <w:rFonts w:ascii="Times New Roman" w:hAnsi="Times New Roman" w:cs="Times New Roman"/>
        </w:rPr>
        <w:t>н</w:t>
      </w:r>
      <w:r w:rsidRPr="002D0AE2">
        <w:rPr>
          <w:rFonts w:ascii="Times New Roman" w:hAnsi="Times New Roman" w:cs="Times New Roman"/>
        </w:rPr>
        <w:t>струкций, участков сетей инженерно-технического о</w:t>
      </w:r>
      <w:r>
        <w:rPr>
          <w:rFonts w:ascii="Times New Roman" w:hAnsi="Times New Roman" w:cs="Times New Roman"/>
        </w:rPr>
        <w:t>беспечения;</w:t>
      </w:r>
    </w:p>
    <w:p w:rsidR="00EE3EBA" w:rsidRPr="002D0AE2" w:rsidRDefault="00EE3EBA" w:rsidP="00E723FB">
      <w:pPr>
        <w:pStyle w:val="20"/>
        <w:ind w:left="360"/>
        <w:jc w:val="both"/>
        <w:rPr>
          <w:rFonts w:ascii="Times New Roman" w:hAnsi="Times New Roman" w:cs="Times New Roman"/>
        </w:rPr>
      </w:pPr>
      <w:r w:rsidRPr="002D0AE2">
        <w:rPr>
          <w:rFonts w:ascii="Times New Roman" w:hAnsi="Times New Roman" w:cs="Times New Roman"/>
        </w:rPr>
        <w:t>2.5.  Правил безопасности при обслуживании ГТС и ГМО энергоснабжающих организ</w:t>
      </w:r>
      <w:r w:rsidRPr="002D0AE2">
        <w:rPr>
          <w:rFonts w:ascii="Times New Roman" w:hAnsi="Times New Roman" w:cs="Times New Roman"/>
        </w:rPr>
        <w:t>а</w:t>
      </w:r>
      <w:r w:rsidRPr="002D0AE2">
        <w:rPr>
          <w:rFonts w:ascii="Times New Roman" w:hAnsi="Times New Roman" w:cs="Times New Roman"/>
        </w:rPr>
        <w:t>ций – РД 153-34.0-03.205-2001</w:t>
      </w:r>
      <w:r>
        <w:rPr>
          <w:rFonts w:ascii="Times New Roman" w:hAnsi="Times New Roman" w:cs="Times New Roman"/>
        </w:rPr>
        <w:t>;</w:t>
      </w:r>
    </w:p>
    <w:p w:rsidR="00EE3EBA" w:rsidRPr="002D0AE2" w:rsidRDefault="00EE3EBA" w:rsidP="00E723FB">
      <w:pPr>
        <w:ind w:left="360"/>
        <w:jc w:val="both"/>
      </w:pPr>
      <w:r w:rsidRPr="002D0AE2">
        <w:t xml:space="preserve">2.6.  </w:t>
      </w:r>
      <w:r w:rsidRPr="0041471F">
        <w:t>СТО 17330282.27.140.001-2006. МЕТОДИКИ ОЦЕНКИ ТЕХНИЧЕСКОГО СОСТОЯНИЯ ОСНОВНОГО ОБОРУДОВАНИЯ ГИДРОЭЛЕКТРОСТАНЦИЙ</w:t>
      </w:r>
      <w:r>
        <w:t>;</w:t>
      </w:r>
    </w:p>
    <w:p w:rsidR="00EE3EBA" w:rsidRPr="002D0AE2" w:rsidRDefault="00EE3EBA" w:rsidP="00E723FB"/>
    <w:p w:rsidR="00EE3EBA" w:rsidRPr="007C5E20" w:rsidRDefault="00EE3EBA" w:rsidP="006C2431">
      <w:pPr>
        <w:ind w:left="426"/>
        <w:rPr>
          <w:b/>
          <w:bCs/>
        </w:rPr>
      </w:pPr>
      <w:r w:rsidRPr="007C5E20">
        <w:rPr>
          <w:b/>
          <w:bCs/>
        </w:rPr>
        <w:t>Общие требования:</w:t>
      </w:r>
    </w:p>
    <w:p w:rsidR="00EE3EBA" w:rsidRPr="007C5E20" w:rsidRDefault="00EE3EBA" w:rsidP="00153ABB">
      <w:pPr>
        <w:ind w:left="426"/>
        <w:rPr>
          <w:b/>
          <w:bCs/>
        </w:rPr>
      </w:pPr>
    </w:p>
    <w:p w:rsidR="00EE3EBA" w:rsidRPr="007C5E20" w:rsidRDefault="009E24CC" w:rsidP="00CF75C9">
      <w:pPr>
        <w:ind w:firstLine="709"/>
      </w:pPr>
      <w:r>
        <w:t>1.</w:t>
      </w:r>
      <w:r w:rsidRPr="009E24CC">
        <w:tab/>
      </w:r>
      <w:r w:rsidR="00A564E6">
        <w:t>Желательно о</w:t>
      </w:r>
      <w:r w:rsidR="00EE3EBA" w:rsidRPr="007C5E20">
        <w:t>пыт работы по ремонту энергооборудования не менее 5 лет;</w:t>
      </w:r>
    </w:p>
    <w:p w:rsidR="00EE3EBA" w:rsidRPr="007C5E20" w:rsidRDefault="00EE3EBA" w:rsidP="00CF75C9">
      <w:pPr>
        <w:ind w:firstLine="709"/>
        <w:jc w:val="both"/>
      </w:pPr>
      <w:r>
        <w:t>2</w:t>
      </w:r>
      <w:r w:rsidR="009E24CC">
        <w:t>.</w:t>
      </w:r>
      <w:r w:rsidR="009E24CC" w:rsidRPr="009E24CC">
        <w:tab/>
      </w:r>
      <w:r w:rsidRPr="007C5E20">
        <w:t xml:space="preserve">Наличие сертификата на  осуществляемую  деятельность. </w:t>
      </w:r>
    </w:p>
    <w:p w:rsidR="00EE3EBA" w:rsidRPr="007C5E20" w:rsidRDefault="00EE3EBA" w:rsidP="00CF75C9">
      <w:pPr>
        <w:ind w:firstLine="709"/>
        <w:jc w:val="both"/>
      </w:pPr>
      <w:r>
        <w:t>3</w:t>
      </w:r>
      <w:r w:rsidR="009E24CC">
        <w:t>.</w:t>
      </w:r>
      <w:r w:rsidR="009E24CC" w:rsidRPr="009E24CC">
        <w:tab/>
      </w:r>
      <w:r w:rsidRPr="007C5E20">
        <w:t>Наличие положительных отзывов за выполнение аналогичных работ.</w:t>
      </w:r>
    </w:p>
    <w:p w:rsidR="00EE3EBA" w:rsidRPr="007C5E20" w:rsidRDefault="00EE3EBA" w:rsidP="00CF75C9">
      <w:pPr>
        <w:tabs>
          <w:tab w:val="left" w:pos="709"/>
        </w:tabs>
        <w:ind w:firstLine="709"/>
        <w:jc w:val="both"/>
        <w:rPr>
          <w:rStyle w:val="FontStyle51"/>
          <w:sz w:val="24"/>
          <w:szCs w:val="24"/>
        </w:rPr>
      </w:pPr>
      <w:r>
        <w:rPr>
          <w:rStyle w:val="FontStyle51"/>
          <w:sz w:val="24"/>
          <w:szCs w:val="24"/>
        </w:rPr>
        <w:t>4</w:t>
      </w:r>
      <w:r w:rsidRPr="007C5E20">
        <w:rPr>
          <w:rStyle w:val="FontStyle51"/>
          <w:sz w:val="24"/>
          <w:szCs w:val="24"/>
        </w:rPr>
        <w:t>.</w:t>
      </w:r>
      <w:r w:rsidR="009E24CC" w:rsidRPr="009E24CC">
        <w:rPr>
          <w:rStyle w:val="FontStyle51"/>
          <w:sz w:val="24"/>
          <w:szCs w:val="24"/>
        </w:rPr>
        <w:tab/>
      </w:r>
      <w:r w:rsidRPr="007C5E20">
        <w:rPr>
          <w:rStyle w:val="FontStyle51"/>
          <w:sz w:val="24"/>
          <w:szCs w:val="24"/>
        </w:rPr>
        <w:t>Работники подрядчика должны быть ознакомлены с Экологической политикой ОАО «ТГК-1», подрядчик должен принимать необходимые меры по соблюдению обяз</w:t>
      </w:r>
      <w:r w:rsidRPr="007C5E20">
        <w:rPr>
          <w:rStyle w:val="FontStyle51"/>
          <w:sz w:val="24"/>
          <w:szCs w:val="24"/>
        </w:rPr>
        <w:t>а</w:t>
      </w:r>
      <w:r w:rsidRPr="007C5E20">
        <w:rPr>
          <w:rStyle w:val="FontStyle51"/>
          <w:sz w:val="24"/>
          <w:szCs w:val="24"/>
        </w:rPr>
        <w:t>тельств этой политики в рамках деятельности, определенной договором;</w:t>
      </w:r>
    </w:p>
    <w:p w:rsidR="00EE3EBA" w:rsidRPr="007C5E20" w:rsidRDefault="00EE3EBA" w:rsidP="005C6A33">
      <w:pPr>
        <w:numPr>
          <w:ilvl w:val="0"/>
          <w:numId w:val="43"/>
        </w:numPr>
        <w:tabs>
          <w:tab w:val="left" w:pos="709"/>
        </w:tabs>
        <w:ind w:left="0" w:firstLine="709"/>
        <w:jc w:val="both"/>
        <w:rPr>
          <w:rStyle w:val="FontStyle51"/>
          <w:sz w:val="24"/>
          <w:szCs w:val="24"/>
        </w:rPr>
      </w:pPr>
      <w:r w:rsidRPr="007C5E20">
        <w:rPr>
          <w:rStyle w:val="FontStyle51"/>
          <w:sz w:val="24"/>
          <w:szCs w:val="24"/>
        </w:rPr>
        <w:t xml:space="preserve">Подрядчик обязан соблюдать требования СЭМ ОАО «ТГК-1» по управлению значимыми экологическими аспектами в рамках деятельности, определенной договором (пункт включается в договор в случае, если деятельность подрядчика связана со значимыми экологическими аспектами: образование, сбор, вывоз и размещение строительно-промышленных отходов, а также других отходов </w:t>
      </w:r>
      <w:r w:rsidRPr="007C5E20">
        <w:rPr>
          <w:rStyle w:val="FontStyle51"/>
          <w:sz w:val="24"/>
          <w:szCs w:val="24"/>
          <w:lang w:val="en-US"/>
        </w:rPr>
        <w:t>I</w:t>
      </w:r>
      <w:r w:rsidRPr="007C5E20">
        <w:rPr>
          <w:rStyle w:val="FontStyle51"/>
          <w:sz w:val="24"/>
          <w:szCs w:val="24"/>
        </w:rPr>
        <w:t>-</w:t>
      </w:r>
      <w:r w:rsidRPr="007C5E20">
        <w:rPr>
          <w:rStyle w:val="FontStyle51"/>
          <w:sz w:val="24"/>
          <w:szCs w:val="24"/>
          <w:lang w:val="en-US"/>
        </w:rPr>
        <w:t>IV</w:t>
      </w:r>
      <w:r w:rsidRPr="007C5E20">
        <w:rPr>
          <w:rStyle w:val="FontStyle51"/>
          <w:sz w:val="24"/>
          <w:szCs w:val="24"/>
        </w:rPr>
        <w:t xml:space="preserve"> классов опасности);</w:t>
      </w:r>
    </w:p>
    <w:p w:rsidR="00EE3EBA" w:rsidRPr="00A373F6" w:rsidRDefault="00EE3EBA" w:rsidP="005C6A33">
      <w:pPr>
        <w:numPr>
          <w:ilvl w:val="0"/>
          <w:numId w:val="43"/>
        </w:numPr>
        <w:tabs>
          <w:tab w:val="left" w:pos="709"/>
        </w:tabs>
        <w:ind w:left="0" w:firstLine="709"/>
        <w:jc w:val="both"/>
        <w:rPr>
          <w:rStyle w:val="FontStyle51"/>
          <w:sz w:val="24"/>
          <w:szCs w:val="24"/>
        </w:rPr>
      </w:pPr>
      <w:r w:rsidRPr="00A373F6">
        <w:rPr>
          <w:rStyle w:val="FontStyle51"/>
          <w:sz w:val="24"/>
          <w:szCs w:val="24"/>
        </w:rPr>
        <w:t>Подрядчик несет ответственность за соблюде</w:t>
      </w:r>
      <w:r>
        <w:rPr>
          <w:rStyle w:val="FontStyle51"/>
          <w:sz w:val="24"/>
          <w:szCs w:val="24"/>
        </w:rPr>
        <w:t>ние требований природоохранн</w:t>
      </w:r>
      <w:r>
        <w:rPr>
          <w:rStyle w:val="FontStyle51"/>
          <w:sz w:val="24"/>
          <w:szCs w:val="24"/>
        </w:rPr>
        <w:t>о</w:t>
      </w:r>
      <w:r>
        <w:rPr>
          <w:rStyle w:val="FontStyle51"/>
          <w:sz w:val="24"/>
          <w:szCs w:val="24"/>
        </w:rPr>
        <w:t xml:space="preserve">го </w:t>
      </w:r>
      <w:r w:rsidRPr="00A373F6">
        <w:rPr>
          <w:rStyle w:val="FontStyle51"/>
          <w:sz w:val="24"/>
          <w:szCs w:val="24"/>
        </w:rPr>
        <w:t>законодательства Российской Федерации и СЭМ ОАО «ТГК-1»;</w:t>
      </w:r>
    </w:p>
    <w:p w:rsidR="00EE3EBA" w:rsidRPr="00A373F6" w:rsidRDefault="00EE3EBA" w:rsidP="005C6A33">
      <w:pPr>
        <w:numPr>
          <w:ilvl w:val="0"/>
          <w:numId w:val="43"/>
        </w:numPr>
        <w:tabs>
          <w:tab w:val="left" w:pos="709"/>
        </w:tabs>
        <w:ind w:left="0" w:firstLine="709"/>
        <w:jc w:val="both"/>
        <w:rPr>
          <w:rStyle w:val="FontStyle51"/>
          <w:sz w:val="24"/>
          <w:szCs w:val="24"/>
        </w:rPr>
      </w:pPr>
      <w:r w:rsidRPr="00A373F6">
        <w:rPr>
          <w:rStyle w:val="FontStyle51"/>
          <w:sz w:val="24"/>
          <w:szCs w:val="24"/>
        </w:rPr>
        <w:t>Акты сдачи - приемки могут быть подписаны Заказчиком при условии выпо</w:t>
      </w:r>
      <w:r w:rsidRPr="00A373F6">
        <w:rPr>
          <w:rStyle w:val="FontStyle51"/>
          <w:sz w:val="24"/>
          <w:szCs w:val="24"/>
        </w:rPr>
        <w:t>л</w:t>
      </w:r>
      <w:r w:rsidRPr="00A373F6">
        <w:rPr>
          <w:rStyle w:val="FontStyle51"/>
          <w:sz w:val="24"/>
          <w:szCs w:val="24"/>
        </w:rPr>
        <w:t>нения подрядчиком указанных выше требований.</w:t>
      </w:r>
    </w:p>
    <w:p w:rsidR="00EE3EBA" w:rsidRPr="00CF75C9" w:rsidRDefault="00EE3EBA" w:rsidP="005C6A33">
      <w:pPr>
        <w:tabs>
          <w:tab w:val="left" w:pos="709"/>
        </w:tabs>
        <w:ind w:left="709"/>
        <w:jc w:val="both"/>
        <w:rPr>
          <w:b/>
          <w:bCs/>
        </w:rPr>
      </w:pPr>
      <w:r w:rsidRPr="00CF75C9">
        <w:rPr>
          <w:rStyle w:val="FontStyle51"/>
          <w:sz w:val="24"/>
          <w:szCs w:val="24"/>
        </w:rPr>
        <w:t xml:space="preserve"> </w:t>
      </w:r>
    </w:p>
    <w:p w:rsidR="00EE3EBA" w:rsidRPr="00860693" w:rsidRDefault="00EE3EBA" w:rsidP="00CF75C9">
      <w:pPr>
        <w:ind w:firstLine="709"/>
        <w:rPr>
          <w:b/>
          <w:bCs/>
        </w:rPr>
      </w:pPr>
      <w:r w:rsidRPr="00860693">
        <w:rPr>
          <w:b/>
          <w:bCs/>
        </w:rPr>
        <w:t>Специальные требования:</w:t>
      </w:r>
    </w:p>
    <w:p w:rsidR="00EE3EBA" w:rsidRPr="00860693" w:rsidRDefault="00EE3EBA" w:rsidP="00CF75C9">
      <w:pPr>
        <w:ind w:firstLine="709"/>
        <w:rPr>
          <w:b/>
          <w:bCs/>
        </w:rPr>
      </w:pPr>
    </w:p>
    <w:p w:rsidR="00EE3EBA" w:rsidRPr="00860693" w:rsidRDefault="00EE3EBA" w:rsidP="00CF75C9">
      <w:pPr>
        <w:numPr>
          <w:ilvl w:val="0"/>
          <w:numId w:val="40"/>
        </w:numPr>
        <w:tabs>
          <w:tab w:val="clear" w:pos="720"/>
          <w:tab w:val="num" w:pos="142"/>
        </w:tabs>
        <w:ind w:left="0" w:firstLine="709"/>
        <w:jc w:val="both"/>
      </w:pPr>
      <w:r w:rsidRPr="00860693">
        <w:t xml:space="preserve"> Располагать кадрами, обладающими соответствующей квалификацией для осуществления настоящих работ, а именно необходимо:</w:t>
      </w:r>
    </w:p>
    <w:p w:rsidR="00EE3EBA" w:rsidRPr="00860693" w:rsidRDefault="00EE3EBA" w:rsidP="00CF75C9">
      <w:pPr>
        <w:tabs>
          <w:tab w:val="num" w:pos="142"/>
        </w:tabs>
        <w:ind w:firstLine="709"/>
        <w:jc w:val="both"/>
      </w:pPr>
      <w:r w:rsidRPr="00860693">
        <w:t>1.1. Персонал должен быть обучен и аттестован по охране труда, пожарной безопа</w:t>
      </w:r>
      <w:r w:rsidRPr="00860693">
        <w:t>с</w:t>
      </w:r>
      <w:r w:rsidRPr="00860693">
        <w:t>ности, иметь соответствующую группу по электробезопасности при выполнении работ в электроустановке, при выполнении работы с применением электроинструмента.</w:t>
      </w:r>
    </w:p>
    <w:p w:rsidR="00EE3EBA" w:rsidRPr="00860693" w:rsidRDefault="00EE3EBA" w:rsidP="00CF75C9">
      <w:pPr>
        <w:tabs>
          <w:tab w:val="num" w:pos="142"/>
        </w:tabs>
        <w:ind w:firstLine="709"/>
        <w:jc w:val="both"/>
      </w:pPr>
      <w:r w:rsidRPr="00860693">
        <w:t>1.2. Работники должны уметь организовывать работы в электроустановках на правах командированного персонала и иметь в соответствии с ПОТРМ-016-2001 в электроустано</w:t>
      </w:r>
      <w:r w:rsidRPr="00860693">
        <w:t>в</w:t>
      </w:r>
      <w:r w:rsidRPr="00860693">
        <w:t>ках и ПБ при обслуживании ГТС и ГМО электроснабжающих организаций (РД 153-34.0-03.205-2001) право:</w:t>
      </w:r>
    </w:p>
    <w:p w:rsidR="00EE3EBA" w:rsidRPr="00860693" w:rsidRDefault="00EE3EBA" w:rsidP="00CF75C9">
      <w:pPr>
        <w:tabs>
          <w:tab w:val="num" w:pos="142"/>
        </w:tabs>
        <w:ind w:firstLine="709"/>
        <w:jc w:val="both"/>
      </w:pPr>
      <w:r w:rsidRPr="00860693">
        <w:t>- быть руководителем работ;</w:t>
      </w:r>
    </w:p>
    <w:p w:rsidR="00EE3EBA" w:rsidRPr="00860693" w:rsidRDefault="00EE3EBA" w:rsidP="00CF75C9">
      <w:pPr>
        <w:tabs>
          <w:tab w:val="num" w:pos="142"/>
        </w:tabs>
        <w:ind w:firstLine="709"/>
        <w:jc w:val="both"/>
      </w:pPr>
      <w:r w:rsidRPr="00860693">
        <w:t>- быть производителем работ.</w:t>
      </w:r>
    </w:p>
    <w:p w:rsidR="00EE3EBA" w:rsidRPr="00860693" w:rsidRDefault="00EE3EBA" w:rsidP="00CF75C9">
      <w:pPr>
        <w:tabs>
          <w:tab w:val="num" w:pos="142"/>
        </w:tabs>
        <w:ind w:firstLine="709"/>
        <w:jc w:val="both"/>
      </w:pPr>
      <w:r w:rsidRPr="00860693">
        <w:t xml:space="preserve">1.3. Обеспечить необходимое количество квалифицированного персонала, имеющего опыт </w:t>
      </w:r>
      <w:r w:rsidRPr="00A94418">
        <w:t>замены обмотки статора вертикальных гидрогенераторов для ведения двухсменной р</w:t>
      </w:r>
      <w:r w:rsidRPr="00A94418">
        <w:t>а</w:t>
      </w:r>
      <w:r w:rsidRPr="00A94418">
        <w:t>боты (электрогазосварщиков 5-6 разрядов, электрослесарей - обмотчиков гидрогенераторов 4-6 разрядов и слесарей по ремонту электротехнического оборудования 4-6 разрядов);</w:t>
      </w:r>
    </w:p>
    <w:p w:rsidR="00EE3EBA" w:rsidRPr="00860693" w:rsidRDefault="00EE3EBA" w:rsidP="00CF75C9">
      <w:pPr>
        <w:tabs>
          <w:tab w:val="num" w:pos="142"/>
        </w:tabs>
        <w:ind w:firstLine="709"/>
        <w:jc w:val="both"/>
      </w:pPr>
      <w:r w:rsidRPr="00860693">
        <w:t>1.4. Обеспечить необходимое количество дипломированного ИТР (руководителей р</w:t>
      </w:r>
      <w:r w:rsidRPr="00860693">
        <w:t>а</w:t>
      </w:r>
      <w:r w:rsidRPr="00860693">
        <w:t>бот) для ведения двухсменной работы с опытом не менее трех лет по указанному профилю, имеющих право быть производителями работ, руководителями работ по наряду, лицом о</w:t>
      </w:r>
      <w:r w:rsidRPr="00860693">
        <w:t>т</w:t>
      </w:r>
      <w:r w:rsidRPr="00860693">
        <w:t>ветственным за безопасное проведение работ по перемещению грузов краном;</w:t>
      </w:r>
    </w:p>
    <w:p w:rsidR="00EE3EBA" w:rsidRPr="00860693" w:rsidRDefault="00EE3EBA" w:rsidP="00CF75C9">
      <w:pPr>
        <w:tabs>
          <w:tab w:val="num" w:pos="142"/>
        </w:tabs>
        <w:ind w:firstLine="709"/>
      </w:pPr>
      <w:r w:rsidRPr="00860693">
        <w:t xml:space="preserve">1.5. </w:t>
      </w:r>
      <w:r>
        <w:t>О</w:t>
      </w:r>
      <w:r w:rsidRPr="00860693">
        <w:t>беспечить наличие в составе бригады стропальщиков;</w:t>
      </w:r>
    </w:p>
    <w:p w:rsidR="00EE3EBA" w:rsidRPr="00860693" w:rsidRDefault="00EE3EBA" w:rsidP="00CF75C9">
      <w:pPr>
        <w:tabs>
          <w:tab w:val="num" w:pos="142"/>
        </w:tabs>
        <w:ind w:firstLine="709"/>
        <w:jc w:val="both"/>
      </w:pPr>
      <w:r w:rsidRPr="00860693">
        <w:t>1.6. Желательно наличие в бригаде кран</w:t>
      </w:r>
      <w:r w:rsidR="00A94418">
        <w:t>овщика мостового крана (2 чел.).</w:t>
      </w:r>
    </w:p>
    <w:p w:rsidR="00EE3EBA" w:rsidRPr="00860693" w:rsidRDefault="00EE3EBA" w:rsidP="00CF75C9">
      <w:pPr>
        <w:numPr>
          <w:ilvl w:val="0"/>
          <w:numId w:val="40"/>
        </w:numPr>
        <w:tabs>
          <w:tab w:val="clear" w:pos="720"/>
          <w:tab w:val="num" w:pos="142"/>
        </w:tabs>
        <w:ind w:left="0" w:firstLine="709"/>
        <w:jc w:val="both"/>
      </w:pPr>
      <w:r w:rsidRPr="00860693">
        <w:t>Желательно наличие автотранспорта (автобуса) с подменными водителями для перевозки своего персонала при ведении двухсменной работы. Обеспечить транспортное обеспечение ремонтных работ: перевозку необходимых материалов, в том числе материалов со склада Заказчика, на объект ремонта, вывоз мусора;</w:t>
      </w:r>
    </w:p>
    <w:p w:rsidR="00EE3EBA" w:rsidRPr="00860693" w:rsidRDefault="00EE3EBA" w:rsidP="00CF75C9">
      <w:pPr>
        <w:numPr>
          <w:ilvl w:val="0"/>
          <w:numId w:val="40"/>
        </w:numPr>
        <w:tabs>
          <w:tab w:val="clear" w:pos="720"/>
          <w:tab w:val="num" w:pos="142"/>
        </w:tabs>
        <w:ind w:left="0" w:firstLine="709"/>
        <w:jc w:val="both"/>
      </w:pPr>
      <w:r w:rsidRPr="00860693">
        <w:t>Хорошо знать технологию ремонта и особенности ремонтируемого оборудов</w:t>
      </w:r>
      <w:r w:rsidRPr="00860693">
        <w:t>а</w:t>
      </w:r>
      <w:r w:rsidRPr="00860693">
        <w:t>ния;</w:t>
      </w:r>
    </w:p>
    <w:p w:rsidR="00EE3EBA" w:rsidRPr="00860693" w:rsidRDefault="00EE3EBA" w:rsidP="00CF75C9">
      <w:pPr>
        <w:numPr>
          <w:ilvl w:val="0"/>
          <w:numId w:val="40"/>
        </w:numPr>
        <w:tabs>
          <w:tab w:val="clear" w:pos="720"/>
          <w:tab w:val="num" w:pos="142"/>
        </w:tabs>
        <w:ind w:left="0" w:firstLine="709"/>
        <w:jc w:val="both"/>
      </w:pPr>
      <w:r w:rsidRPr="00860693">
        <w:lastRenderedPageBreak/>
        <w:t>Осуществлять весь комплекс технологических решений и их согласование, позволяющий обеспечить необходимое качество работ и выполнения гарантийных обяз</w:t>
      </w:r>
      <w:r w:rsidRPr="00860693">
        <w:t>а</w:t>
      </w:r>
      <w:r w:rsidRPr="00860693">
        <w:t>тельств;</w:t>
      </w:r>
    </w:p>
    <w:p w:rsidR="00EE3EBA" w:rsidRPr="00860693" w:rsidRDefault="00EE3EBA" w:rsidP="00CF75C9">
      <w:pPr>
        <w:numPr>
          <w:ilvl w:val="0"/>
          <w:numId w:val="40"/>
        </w:numPr>
        <w:tabs>
          <w:tab w:val="clear" w:pos="720"/>
          <w:tab w:val="num" w:pos="142"/>
        </w:tabs>
        <w:ind w:left="0" w:firstLine="709"/>
        <w:jc w:val="both"/>
      </w:pPr>
      <w:r w:rsidRPr="00860693">
        <w:t>Самостоятельно выполнять устройство лесов и подмостей, выполнять погр</w:t>
      </w:r>
      <w:r w:rsidRPr="00860693">
        <w:t>у</w:t>
      </w:r>
      <w:r w:rsidRPr="00860693">
        <w:t>зочно-разгрузочные работы;</w:t>
      </w:r>
    </w:p>
    <w:p w:rsidR="00EE3EBA" w:rsidRPr="00860693" w:rsidRDefault="00EE3EBA" w:rsidP="00CF75C9">
      <w:pPr>
        <w:numPr>
          <w:ilvl w:val="0"/>
          <w:numId w:val="40"/>
        </w:numPr>
        <w:tabs>
          <w:tab w:val="clear" w:pos="720"/>
          <w:tab w:val="num" w:pos="142"/>
        </w:tabs>
        <w:ind w:left="0" w:firstLine="709"/>
        <w:jc w:val="both"/>
      </w:pPr>
      <w:r w:rsidRPr="00860693">
        <w:t>Организовать своевременное оформление и ведение ремонтной, исполнител</w:t>
      </w:r>
      <w:r w:rsidRPr="00860693">
        <w:t>ь</w:t>
      </w:r>
      <w:r w:rsidRPr="00860693">
        <w:t>ской документации, составление ПП</w:t>
      </w:r>
      <w:r w:rsidRPr="00860693">
        <w:rPr>
          <w:lang w:val="en-US"/>
        </w:rPr>
        <w:t>P</w:t>
      </w:r>
      <w:r w:rsidRPr="00860693">
        <w:t xml:space="preserve">, актов на скрытые работы, актом </w:t>
      </w:r>
      <w:r>
        <w:t>сдачи-приёмки в</w:t>
      </w:r>
      <w:r>
        <w:t>ы</w:t>
      </w:r>
      <w:r>
        <w:t>полненных работ</w:t>
      </w:r>
      <w:r w:rsidRPr="00860693">
        <w:t>;</w:t>
      </w:r>
    </w:p>
    <w:p w:rsidR="00EE3EBA" w:rsidRPr="00860693" w:rsidRDefault="00EE3EBA" w:rsidP="00CF75C9">
      <w:pPr>
        <w:numPr>
          <w:ilvl w:val="0"/>
          <w:numId w:val="40"/>
        </w:numPr>
        <w:tabs>
          <w:tab w:val="clear" w:pos="720"/>
          <w:tab w:val="num" w:pos="142"/>
        </w:tabs>
        <w:ind w:left="0" w:firstLine="709"/>
        <w:rPr>
          <w:b/>
          <w:bCs/>
        </w:rPr>
      </w:pPr>
      <w:r w:rsidRPr="00860693">
        <w:t>Обеспечить выполнение работ в соответствии с согласованным графиком</w:t>
      </w:r>
      <w:r w:rsidRPr="00860693">
        <w:rPr>
          <w:b/>
          <w:bCs/>
        </w:rPr>
        <w:t xml:space="preserve"> </w:t>
      </w:r>
      <w:r w:rsidRPr="00860693">
        <w:t>р</w:t>
      </w:r>
      <w:r w:rsidRPr="00860693">
        <w:t>а</w:t>
      </w:r>
      <w:r w:rsidRPr="00860693">
        <w:t>бот.</w:t>
      </w:r>
    </w:p>
    <w:p w:rsidR="00EE3EBA" w:rsidRDefault="00EE3EBA" w:rsidP="00CF75C9">
      <w:pPr>
        <w:tabs>
          <w:tab w:val="num" w:pos="142"/>
        </w:tabs>
        <w:ind w:firstLine="709"/>
        <w:jc w:val="both"/>
      </w:pPr>
      <w:r>
        <w:t>8</w:t>
      </w:r>
      <w:r w:rsidR="009E24CC">
        <w:t>.</w:t>
      </w:r>
      <w:r w:rsidR="009E24CC" w:rsidRPr="009E24CC">
        <w:tab/>
      </w:r>
      <w:r w:rsidRPr="00860693">
        <w:t>Обеспечить наличие специального инструмента и спецодежды, необходимых для выполнения работ. Спецодежда должна быть однотипной, с наличием названия и лог</w:t>
      </w:r>
      <w:r w:rsidRPr="00860693">
        <w:t>о</w:t>
      </w:r>
      <w:r w:rsidRPr="00860693">
        <w:t>типа организации подрядчика.</w:t>
      </w:r>
    </w:p>
    <w:p w:rsidR="00105F65" w:rsidRPr="00105F65" w:rsidRDefault="009E24CC" w:rsidP="009E24CC">
      <w:pPr>
        <w:pStyle w:val="35"/>
        <w:shd w:val="clear" w:color="auto" w:fill="auto"/>
        <w:tabs>
          <w:tab w:val="left" w:pos="142"/>
        </w:tabs>
        <w:spacing w:line="266" w:lineRule="exact"/>
        <w:ind w:right="20" w:firstLine="709"/>
      </w:pPr>
      <w:r>
        <w:t>9.</w:t>
      </w:r>
      <w:r w:rsidRPr="009E24CC">
        <w:tab/>
      </w:r>
      <w:r w:rsidR="00105F65" w:rsidRPr="00105F65">
        <w:t>Гарантийный период эксплуатации Оборудования исчисляется с момента вв</w:t>
      </w:r>
      <w:r w:rsidR="00105F65" w:rsidRPr="00105F65">
        <w:t>о</w:t>
      </w:r>
      <w:r w:rsidR="00105F65" w:rsidRPr="00105F65">
        <w:t>да Оборудования в эксплуатацию, согласно гарантийных сроков заводов-изготовителей, но не менее 12 (Двенадцати) месяцев с момента ввода Объекта в эксплуатацию, при условии точного соблюдения указаний Подрядчика по хранению, монтажу, наладке, пуску Оборуд</w:t>
      </w:r>
      <w:r w:rsidR="00105F65" w:rsidRPr="00105F65">
        <w:t>о</w:t>
      </w:r>
      <w:r w:rsidR="00105F65" w:rsidRPr="00105F65">
        <w:t>вания в эксплуатацию и правильной технической эксплуатации в соответствии с инструкц</w:t>
      </w:r>
      <w:r w:rsidR="00105F65" w:rsidRPr="00105F65">
        <w:t>и</w:t>
      </w:r>
      <w:r w:rsidR="00105F65" w:rsidRPr="00105F65">
        <w:t>ями по эксплуатации, расчетный срок службы (эксплуатации) - не менее 30 (Тридцати) лет. В случае задержки сроков ввода в эксплуатацию Оборудования по вине Подрядчика, выш</w:t>
      </w:r>
      <w:r w:rsidR="00105F65" w:rsidRPr="00105F65">
        <w:t>е</w:t>
      </w:r>
      <w:r w:rsidR="00105F65" w:rsidRPr="00105F65">
        <w:t>названные гарантийные сроки соответственно продлеваются на весь период задержки.</w:t>
      </w:r>
    </w:p>
    <w:p w:rsidR="00105F65" w:rsidRDefault="009E24CC" w:rsidP="009E24CC">
      <w:pPr>
        <w:pStyle w:val="35"/>
        <w:shd w:val="clear" w:color="auto" w:fill="auto"/>
        <w:tabs>
          <w:tab w:val="left" w:pos="142"/>
        </w:tabs>
        <w:spacing w:line="266" w:lineRule="exact"/>
        <w:ind w:right="20" w:firstLine="709"/>
        <w:rPr>
          <w:sz w:val="22"/>
          <w:szCs w:val="22"/>
        </w:rPr>
      </w:pPr>
      <w:r>
        <w:t>10.</w:t>
      </w:r>
      <w:r w:rsidRPr="009E24CC">
        <w:tab/>
      </w:r>
      <w:r w:rsidR="00105F65" w:rsidRPr="00105F65">
        <w:t>Гарантийный срок на выполненные Работы составляет 60 (Шестьдесят) мес</w:t>
      </w:r>
      <w:r w:rsidR="00105F65" w:rsidRPr="00105F65">
        <w:t>я</w:t>
      </w:r>
      <w:r w:rsidR="00105F65" w:rsidRPr="00105F65">
        <w:t>цев с даты подписания уполномоченными представителями Сторон Акта приемки выпо</w:t>
      </w:r>
      <w:r w:rsidR="00105F65" w:rsidRPr="00105F65">
        <w:t>л</w:t>
      </w:r>
      <w:r w:rsidR="00105F65" w:rsidRPr="00105F65">
        <w:t>ненных Работ и действует в случае если он составляет не менее срока, установленного де</w:t>
      </w:r>
      <w:r w:rsidR="00105F65" w:rsidRPr="00105F65">
        <w:t>й</w:t>
      </w:r>
      <w:r w:rsidR="00105F65" w:rsidRPr="00105F65">
        <w:t>ствующим законодательством. В случае если законодательством установлен более длител</w:t>
      </w:r>
      <w:r w:rsidR="00105F65" w:rsidRPr="00105F65">
        <w:t>ь</w:t>
      </w:r>
      <w:r w:rsidR="00105F65" w:rsidRPr="00105F65">
        <w:t>ный гарантийный срок, то гарантийные обязательства Подрядчика распространяются на срок, установленный законодательством</w:t>
      </w:r>
      <w:r w:rsidR="00105F65">
        <w:rPr>
          <w:sz w:val="22"/>
          <w:szCs w:val="22"/>
        </w:rPr>
        <w:t>.</w:t>
      </w:r>
    </w:p>
    <w:p w:rsidR="00EE3EBA" w:rsidRPr="00755F16" w:rsidRDefault="00EE3EBA" w:rsidP="00CF75C9">
      <w:pPr>
        <w:ind w:firstLine="709"/>
        <w:rPr>
          <w:b/>
          <w:bCs/>
        </w:rPr>
      </w:pPr>
    </w:p>
    <w:p w:rsidR="00EE3EBA" w:rsidRPr="002E4622" w:rsidRDefault="00EE3EBA" w:rsidP="00B70C85">
      <w:pPr>
        <w:suppressAutoHyphens/>
        <w:ind w:firstLine="709"/>
        <w:jc w:val="both"/>
        <w:rPr>
          <w:b/>
          <w:bCs/>
        </w:rPr>
      </w:pPr>
      <w:r w:rsidRPr="00860693">
        <w:rPr>
          <w:b/>
          <w:bCs/>
        </w:rPr>
        <w:t>Требования к Субподрядчикам:</w:t>
      </w:r>
    </w:p>
    <w:p w:rsidR="00EE3EBA" w:rsidRPr="00755F16" w:rsidRDefault="00EE3EBA" w:rsidP="00B70C85">
      <w:pPr>
        <w:ind w:firstLine="709"/>
        <w:jc w:val="both"/>
        <w:rPr>
          <w:b/>
          <w:bCs/>
          <w:sz w:val="16"/>
          <w:szCs w:val="16"/>
        </w:rPr>
      </w:pPr>
    </w:p>
    <w:p w:rsidR="00EE3EBA" w:rsidRPr="004C0398" w:rsidRDefault="00EE3EBA" w:rsidP="00B70C85">
      <w:pPr>
        <w:numPr>
          <w:ilvl w:val="0"/>
          <w:numId w:val="42"/>
        </w:numPr>
        <w:ind w:left="0" w:firstLine="709"/>
        <w:jc w:val="both"/>
      </w:pPr>
      <w:r w:rsidRPr="004C0398">
        <w:t>При планирующемся привлечении для выполнения работ Субподрядчиков, Подрядчик должен иметь лицензию на исполнение функций Генерального подрядчика.</w:t>
      </w:r>
    </w:p>
    <w:p w:rsidR="00EE3EBA" w:rsidRPr="004C0398" w:rsidRDefault="00EE3EBA" w:rsidP="00B70C85">
      <w:pPr>
        <w:numPr>
          <w:ilvl w:val="0"/>
          <w:numId w:val="42"/>
        </w:numPr>
        <w:ind w:left="0" w:firstLine="709"/>
        <w:jc w:val="both"/>
      </w:pPr>
      <w:r w:rsidRPr="004C0398">
        <w:t>Подрядчик должен включить в свою заявку на участие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работ.</w:t>
      </w:r>
    </w:p>
    <w:p w:rsidR="00EE3EBA" w:rsidRPr="004C0398" w:rsidRDefault="00EE3EBA" w:rsidP="00B70C85">
      <w:pPr>
        <w:numPr>
          <w:ilvl w:val="0"/>
          <w:numId w:val="42"/>
        </w:numPr>
        <w:ind w:left="0" w:firstLine="709"/>
        <w:jc w:val="both"/>
      </w:pPr>
      <w:r w:rsidRPr="004C0398">
        <w:t>Подрядчик должен обеспечить соответствие любого предложенного Субпо</w:t>
      </w:r>
      <w:r w:rsidRPr="004C0398">
        <w:t>д</w:t>
      </w:r>
      <w:r w:rsidRPr="004C0398">
        <w:t xml:space="preserve">рядчика требованиям документации </w:t>
      </w:r>
      <w:r w:rsidR="00923444">
        <w:t>запроса предложений</w:t>
      </w:r>
      <w:r w:rsidRPr="004C0398">
        <w:t>.</w:t>
      </w:r>
    </w:p>
    <w:p w:rsidR="00EE3EBA" w:rsidRPr="004C0398" w:rsidRDefault="00EE3EBA" w:rsidP="00B70C85">
      <w:pPr>
        <w:numPr>
          <w:ilvl w:val="0"/>
          <w:numId w:val="42"/>
        </w:numPr>
        <w:ind w:left="0" w:firstLine="709"/>
        <w:jc w:val="both"/>
      </w:pPr>
      <w:r w:rsidRPr="004C0398">
        <w:t xml:space="preserve">Организатор </w:t>
      </w:r>
      <w:r w:rsidR="00267DBB">
        <w:t>может</w:t>
      </w:r>
      <w:r w:rsidRPr="004C0398">
        <w:t xml:space="preserve"> отклонить любого из предложенных Субподрядчиков</w:t>
      </w:r>
      <w:r w:rsidR="00267DBB">
        <w:t>, не соответствующих требованиям документации открытого запроса предложений.</w:t>
      </w:r>
    </w:p>
    <w:p w:rsidR="00EE3EBA" w:rsidRPr="00755F16" w:rsidRDefault="00EE3EBA" w:rsidP="00CF75C9">
      <w:pPr>
        <w:ind w:firstLine="709"/>
        <w:rPr>
          <w:b/>
          <w:bCs/>
        </w:rPr>
      </w:pPr>
    </w:p>
    <w:p w:rsidR="00EE3EBA" w:rsidRDefault="00EE3EBA" w:rsidP="00CF75C9">
      <w:pPr>
        <w:ind w:firstLine="709"/>
        <w:rPr>
          <w:b/>
          <w:bCs/>
        </w:rPr>
      </w:pPr>
      <w:r w:rsidRPr="002D0AE2">
        <w:rPr>
          <w:b/>
          <w:bCs/>
        </w:rPr>
        <w:t>Запасные части и материалы:</w:t>
      </w:r>
    </w:p>
    <w:p w:rsidR="00EE3EBA" w:rsidRPr="00755F16" w:rsidRDefault="00EE3EBA" w:rsidP="00CF75C9">
      <w:pPr>
        <w:ind w:firstLine="709"/>
        <w:rPr>
          <w:b/>
          <w:bCs/>
          <w:sz w:val="16"/>
          <w:szCs w:val="16"/>
        </w:rPr>
      </w:pPr>
    </w:p>
    <w:p w:rsidR="00EE3EBA" w:rsidRPr="0041471F" w:rsidRDefault="00EE3EBA" w:rsidP="00CF75C9">
      <w:pPr>
        <w:pStyle w:val="a3"/>
        <w:ind w:firstLine="709"/>
        <w:jc w:val="both"/>
        <w:rPr>
          <w:b w:val="0"/>
          <w:bCs w:val="0"/>
        </w:rPr>
      </w:pPr>
      <w:r w:rsidRPr="0041471F">
        <w:rPr>
          <w:b w:val="0"/>
          <w:bCs w:val="0"/>
        </w:rPr>
        <w:t>1.Запасные части и  материалы</w:t>
      </w:r>
      <w:r>
        <w:rPr>
          <w:b w:val="0"/>
          <w:bCs w:val="0"/>
        </w:rPr>
        <w:t xml:space="preserve">, включая кислород и пропан, </w:t>
      </w:r>
      <w:r w:rsidRPr="0041471F">
        <w:rPr>
          <w:b w:val="0"/>
          <w:bCs w:val="0"/>
        </w:rPr>
        <w:t xml:space="preserve"> для выполнения заявл</w:t>
      </w:r>
      <w:r w:rsidRPr="0041471F">
        <w:rPr>
          <w:b w:val="0"/>
          <w:bCs w:val="0"/>
        </w:rPr>
        <w:t>я</w:t>
      </w:r>
      <w:r w:rsidRPr="0041471F">
        <w:rPr>
          <w:b w:val="0"/>
          <w:bCs w:val="0"/>
        </w:rPr>
        <w:t>емых объемов ремонтных работ поставляются подрядчиком. При наличии материалов на складе заказчика, по согласованию сторон, подрядчик приобретает или получает их у зака</w:t>
      </w:r>
      <w:r w:rsidRPr="0041471F">
        <w:rPr>
          <w:b w:val="0"/>
          <w:bCs w:val="0"/>
        </w:rPr>
        <w:t>з</w:t>
      </w:r>
      <w:r w:rsidRPr="0041471F">
        <w:rPr>
          <w:b w:val="0"/>
          <w:bCs w:val="0"/>
        </w:rPr>
        <w:t>чика. Вспомогательные (расходные) материалы для выполнения заявляемых объемов работ,  а также запасные части и материалы, требующиеся дополнительно по результатам дефект</w:t>
      </w:r>
      <w:r w:rsidRPr="0041471F">
        <w:rPr>
          <w:b w:val="0"/>
          <w:bCs w:val="0"/>
        </w:rPr>
        <w:t>а</w:t>
      </w:r>
      <w:r w:rsidRPr="0041471F">
        <w:rPr>
          <w:b w:val="0"/>
          <w:bCs w:val="0"/>
        </w:rPr>
        <w:t>ции, могут быть поставлены подрядчиком по согласованию с за</w:t>
      </w:r>
      <w:r>
        <w:rPr>
          <w:b w:val="0"/>
          <w:bCs w:val="0"/>
        </w:rPr>
        <w:t>казчиком;</w:t>
      </w:r>
    </w:p>
    <w:p w:rsidR="00EE3EBA" w:rsidRDefault="00EE3EBA" w:rsidP="00CF75C9">
      <w:pPr>
        <w:ind w:firstLine="709"/>
      </w:pPr>
      <w:r>
        <w:t>2.</w:t>
      </w:r>
      <w:r w:rsidRPr="002D0AE2">
        <w:t>Обеспечить соответствие применяемых материалов и изделий требованиям ГОСТ и ТУ и наличие сертификатов, удостоверяющих их качество</w:t>
      </w:r>
      <w:r w:rsidRPr="0041471F">
        <w:t xml:space="preserve">.  </w:t>
      </w:r>
    </w:p>
    <w:p w:rsidR="00755F16" w:rsidRPr="002D0AE2" w:rsidRDefault="00755F16" w:rsidP="00CF75C9">
      <w:pPr>
        <w:ind w:firstLine="709"/>
        <w:rPr>
          <w:b/>
          <w:bCs/>
        </w:rPr>
      </w:pPr>
    </w:p>
    <w:p w:rsidR="00B70C85" w:rsidRDefault="00EE3EBA" w:rsidP="00B70C85">
      <w:pPr>
        <w:widowControl w:val="0"/>
        <w:ind w:firstLine="709"/>
        <w:jc w:val="center"/>
        <w:rPr>
          <w:b/>
          <w:bCs/>
        </w:rPr>
      </w:pPr>
      <w:r>
        <w:rPr>
          <w:b/>
          <w:bCs/>
        </w:rPr>
        <w:t xml:space="preserve">Особое требование к документам на виды деятельности, связанные </w:t>
      </w:r>
    </w:p>
    <w:p w:rsidR="00EE3EBA" w:rsidRDefault="00EE3EBA" w:rsidP="00B70C85">
      <w:pPr>
        <w:widowControl w:val="0"/>
        <w:jc w:val="center"/>
        <w:rPr>
          <w:b/>
          <w:bCs/>
        </w:rPr>
      </w:pPr>
      <w:r>
        <w:rPr>
          <w:b/>
          <w:bCs/>
        </w:rPr>
        <w:t>с выполне</w:t>
      </w:r>
      <w:r w:rsidR="008D1956">
        <w:rPr>
          <w:b/>
          <w:bCs/>
        </w:rPr>
        <w:t xml:space="preserve">нием </w:t>
      </w:r>
      <w:r>
        <w:rPr>
          <w:b/>
          <w:bCs/>
        </w:rPr>
        <w:t>договора.</w:t>
      </w:r>
    </w:p>
    <w:p w:rsidR="00755F16" w:rsidRPr="00755F16" w:rsidRDefault="00755F16" w:rsidP="00B70C85">
      <w:pPr>
        <w:widowControl w:val="0"/>
        <w:jc w:val="center"/>
        <w:rPr>
          <w:bCs/>
          <w:sz w:val="16"/>
          <w:szCs w:val="16"/>
        </w:rPr>
      </w:pPr>
    </w:p>
    <w:p w:rsidR="00EE3EBA" w:rsidRPr="00755F16" w:rsidRDefault="00755F16" w:rsidP="00755F16">
      <w:pPr>
        <w:autoSpaceDE w:val="0"/>
        <w:autoSpaceDN w:val="0"/>
        <w:adjustRightInd w:val="0"/>
        <w:ind w:firstLine="709"/>
        <w:outlineLvl w:val="2"/>
        <w:rPr>
          <w:bCs/>
        </w:rPr>
      </w:pPr>
      <w:r>
        <w:rPr>
          <w:bCs/>
        </w:rPr>
        <w:t>Желательно наличие у подрядчика свидетельства</w:t>
      </w:r>
      <w:r w:rsidR="008D1956" w:rsidRPr="00755F16">
        <w:rPr>
          <w:bCs/>
        </w:rPr>
        <w:t xml:space="preserve"> СРО </w:t>
      </w:r>
      <w:r w:rsidR="00EE3EBA" w:rsidRPr="00755F16">
        <w:rPr>
          <w:bCs/>
        </w:rPr>
        <w:t>о допуске к работам по стро</w:t>
      </w:r>
      <w:r w:rsidR="00EE3EBA" w:rsidRPr="00755F16">
        <w:rPr>
          <w:bCs/>
        </w:rPr>
        <w:t>и</w:t>
      </w:r>
      <w:r w:rsidR="00EE3EBA" w:rsidRPr="00755F16">
        <w:rPr>
          <w:bCs/>
        </w:rPr>
        <w:t>тельству, реконструкции, капитальному ремонту объектов капитального строительства, к</w:t>
      </w:r>
      <w:r w:rsidR="00EE3EBA" w:rsidRPr="00755F16">
        <w:rPr>
          <w:bCs/>
        </w:rPr>
        <w:t>о</w:t>
      </w:r>
      <w:r w:rsidR="00EE3EBA" w:rsidRPr="00755F16">
        <w:rPr>
          <w:bCs/>
        </w:rPr>
        <w:t>торые оказывают влияние на безопасность объект</w:t>
      </w:r>
      <w:r w:rsidR="008D1956" w:rsidRPr="00755F16">
        <w:rPr>
          <w:bCs/>
        </w:rPr>
        <w:t>ов капитального строительства:</w:t>
      </w:r>
    </w:p>
    <w:p w:rsidR="00EE3EBA" w:rsidRPr="00A2547C" w:rsidRDefault="008D1956" w:rsidP="00CF75C9">
      <w:pPr>
        <w:autoSpaceDE w:val="0"/>
        <w:autoSpaceDN w:val="0"/>
        <w:adjustRightInd w:val="0"/>
        <w:ind w:firstLine="709"/>
        <w:outlineLvl w:val="2"/>
      </w:pPr>
      <w:r>
        <w:lastRenderedPageBreak/>
        <w:t>23. Монтажные работы</w:t>
      </w:r>
    </w:p>
    <w:p w:rsidR="000530BB" w:rsidRPr="008D1956" w:rsidRDefault="000530BB" w:rsidP="00CF75C9">
      <w:pPr>
        <w:autoSpaceDE w:val="0"/>
        <w:autoSpaceDN w:val="0"/>
        <w:adjustRightInd w:val="0"/>
        <w:ind w:firstLine="709"/>
        <w:outlineLvl w:val="2"/>
      </w:pPr>
      <w:r w:rsidRPr="00954D1A">
        <w:t>23.6. Монтаж электротехнических установок, оборудования, с</w:t>
      </w:r>
      <w:r w:rsidR="008D1956">
        <w:t xml:space="preserve">истем автоматики и сигнализации </w:t>
      </w:r>
      <w:r w:rsidR="008D1956" w:rsidRPr="008D1956">
        <w:t>&lt;*&gt;</w:t>
      </w:r>
    </w:p>
    <w:p w:rsidR="00EE3EBA" w:rsidRPr="008D1956" w:rsidRDefault="00EE3EBA" w:rsidP="00CF75C9">
      <w:pPr>
        <w:autoSpaceDE w:val="0"/>
        <w:autoSpaceDN w:val="0"/>
        <w:adjustRightInd w:val="0"/>
        <w:ind w:firstLine="709"/>
        <w:outlineLvl w:val="2"/>
      </w:pPr>
      <w:r w:rsidRPr="00954D1A">
        <w:t>23.18. Монтаж оборудования гидроэлектрических станций и и</w:t>
      </w:r>
      <w:r w:rsidR="008D1956">
        <w:t>ных гидротехнических сооружений</w:t>
      </w:r>
    </w:p>
    <w:p w:rsidR="00EE3EBA" w:rsidRPr="008D1956" w:rsidRDefault="00EE3EBA" w:rsidP="00CF75C9">
      <w:pPr>
        <w:autoSpaceDE w:val="0"/>
        <w:autoSpaceDN w:val="0"/>
        <w:adjustRightInd w:val="0"/>
        <w:ind w:firstLine="709"/>
        <w:outlineLvl w:val="2"/>
      </w:pPr>
      <w:r w:rsidRPr="00954D1A">
        <w:t xml:space="preserve">24. </w:t>
      </w:r>
      <w:r w:rsidR="008D1956" w:rsidRPr="008D1956">
        <w:t>Пусконаладочные работы</w:t>
      </w:r>
    </w:p>
    <w:p w:rsidR="00EE3EBA" w:rsidRPr="00954D1A" w:rsidRDefault="00EE3EBA" w:rsidP="00CF75C9">
      <w:pPr>
        <w:autoSpaceDE w:val="0"/>
        <w:autoSpaceDN w:val="0"/>
        <w:adjustRightInd w:val="0"/>
        <w:ind w:firstLine="709"/>
        <w:outlineLvl w:val="2"/>
        <w:rPr>
          <w:u w:val="single"/>
        </w:rPr>
      </w:pPr>
      <w:r w:rsidRPr="00954D1A">
        <w:t>24.3. Пусконаладочные работы синхронных г</w:t>
      </w:r>
      <w:r w:rsidR="008D1956">
        <w:t>енераторов и систем возбуждения</w:t>
      </w:r>
    </w:p>
    <w:p w:rsidR="00AA07FE" w:rsidRDefault="00AA07FE" w:rsidP="000B3001">
      <w:pPr>
        <w:widowControl w:val="0"/>
        <w:ind w:firstLine="709"/>
      </w:pPr>
    </w:p>
    <w:p w:rsidR="008D1956" w:rsidRPr="008D1956" w:rsidRDefault="008D1956" w:rsidP="008D1956">
      <w:pPr>
        <w:autoSpaceDE w:val="0"/>
        <w:autoSpaceDN w:val="0"/>
        <w:adjustRightInd w:val="0"/>
        <w:outlineLvl w:val="2"/>
      </w:pPr>
      <w:r w:rsidRPr="008D1956">
        <w:t>&lt;*&gt;</w:t>
      </w:r>
      <w:r>
        <w:t xml:space="preserve"> Данные виды и группы видов работ требуют получения свидетельства о допуске на виды работ, влияющие на безопасность объекта капитального строительства, в случае выполнения таких работ на объектах, указанных в статье 48.1 Градостроительного кодекса Российской Федерации.</w:t>
      </w:r>
    </w:p>
    <w:p w:rsidR="008D1956" w:rsidRPr="00954D1A" w:rsidRDefault="008D1956" w:rsidP="000B3001">
      <w:pPr>
        <w:widowControl w:val="0"/>
        <w:ind w:firstLine="709"/>
      </w:pPr>
    </w:p>
    <w:p w:rsidR="00EE3EBA" w:rsidRPr="00954D1A" w:rsidRDefault="00EE3EBA" w:rsidP="008D1956">
      <w:pPr>
        <w:pStyle w:val="23"/>
        <w:tabs>
          <w:tab w:val="clear" w:pos="1134"/>
        </w:tabs>
        <w:spacing w:before="0" w:after="0"/>
        <w:ind w:left="0" w:firstLine="709"/>
        <w:jc w:val="center"/>
        <w:rPr>
          <w:sz w:val="24"/>
          <w:szCs w:val="24"/>
        </w:rPr>
      </w:pPr>
      <w:r w:rsidRPr="00954D1A">
        <w:rPr>
          <w:sz w:val="24"/>
          <w:szCs w:val="24"/>
        </w:rPr>
        <w:t>Требования к сроку действия Предложения.</w:t>
      </w:r>
    </w:p>
    <w:p w:rsidR="00EE3EBA" w:rsidRPr="00954D1A" w:rsidRDefault="00EE3EBA" w:rsidP="00CF75C9">
      <w:pPr>
        <w:pStyle w:val="23"/>
        <w:tabs>
          <w:tab w:val="clear" w:pos="1134"/>
        </w:tabs>
        <w:spacing w:before="0" w:after="0"/>
        <w:ind w:left="0" w:firstLine="709"/>
        <w:jc w:val="center"/>
        <w:rPr>
          <w:sz w:val="24"/>
          <w:szCs w:val="24"/>
        </w:rPr>
      </w:pPr>
    </w:p>
    <w:p w:rsidR="00EE3EBA" w:rsidRPr="00954D1A" w:rsidRDefault="00EE3EBA" w:rsidP="00CF75C9">
      <w:pPr>
        <w:pStyle w:val="af"/>
        <w:spacing w:line="240" w:lineRule="auto"/>
        <w:ind w:left="0" w:firstLine="709"/>
        <w:rPr>
          <w:sz w:val="24"/>
          <w:szCs w:val="24"/>
        </w:rPr>
      </w:pPr>
      <w:bookmarkStart w:id="1" w:name="_Ref56220570"/>
      <w:r w:rsidRPr="00954D1A">
        <w:rPr>
          <w:sz w:val="24"/>
          <w:szCs w:val="24"/>
        </w:rPr>
        <w:tab/>
        <w:t xml:space="preserve">Предложение действительно в течение срока, указанного Участником в письме о подаче оферты. В любом случае этот срок </w:t>
      </w:r>
      <w:r w:rsidRPr="00954D1A">
        <w:rPr>
          <w:b/>
          <w:bCs/>
          <w:i/>
          <w:iCs/>
          <w:sz w:val="24"/>
          <w:szCs w:val="24"/>
        </w:rPr>
        <w:t>не должен быть менее 60 календарных дней</w:t>
      </w:r>
      <w:r w:rsidR="00A4266E">
        <w:rPr>
          <w:sz w:val="24"/>
          <w:szCs w:val="24"/>
        </w:rPr>
        <w:t xml:space="preserve"> со дня, сле</w:t>
      </w:r>
      <w:r w:rsidRPr="00954D1A">
        <w:rPr>
          <w:sz w:val="24"/>
          <w:szCs w:val="24"/>
        </w:rPr>
        <w:t xml:space="preserve">дующего за днем окончания приема Предложений. </w:t>
      </w:r>
      <w:r w:rsidRPr="00954D1A">
        <w:rPr>
          <w:b/>
          <w:bCs/>
          <w:i/>
          <w:iCs/>
          <w:sz w:val="24"/>
          <w:szCs w:val="24"/>
        </w:rPr>
        <w:t>Указание меньшего срока м</w:t>
      </w:r>
      <w:r w:rsidRPr="00954D1A">
        <w:rPr>
          <w:b/>
          <w:bCs/>
          <w:i/>
          <w:iCs/>
          <w:sz w:val="24"/>
          <w:szCs w:val="24"/>
        </w:rPr>
        <w:t>о</w:t>
      </w:r>
      <w:r w:rsidRPr="00954D1A">
        <w:rPr>
          <w:b/>
          <w:bCs/>
          <w:i/>
          <w:iCs/>
          <w:sz w:val="24"/>
          <w:szCs w:val="24"/>
        </w:rPr>
        <w:t>жет быть основанием для отклонения Предложений.</w:t>
      </w:r>
    </w:p>
    <w:bookmarkEnd w:id="1"/>
    <w:p w:rsidR="00EE3EBA" w:rsidRPr="00954D1A" w:rsidRDefault="00EE3EBA"/>
    <w:p w:rsidR="00CC4137" w:rsidRPr="00542EBD" w:rsidRDefault="00542EBD" w:rsidP="007669B8">
      <w:pPr>
        <w:rPr>
          <w:sz w:val="28"/>
          <w:szCs w:val="28"/>
          <w:vertAlign w:val="superscript"/>
        </w:rPr>
      </w:pPr>
      <w:r w:rsidRPr="00954D1A">
        <w:rPr>
          <w:bCs/>
        </w:rPr>
        <w:t xml:space="preserve"> </w:t>
      </w:r>
    </w:p>
    <w:sectPr w:rsidR="00CC4137" w:rsidRPr="00542EBD" w:rsidSect="00AA07FE">
      <w:footerReference w:type="default" r:id="rId8"/>
      <w:pgSz w:w="11906" w:h="16838"/>
      <w:pgMar w:top="567" w:right="567" w:bottom="567" w:left="1701" w:header="720" w:footer="720" w:gutter="0"/>
      <w:pgNumType w:fmt="numberInDash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77A1" w:rsidRDefault="00E177A1">
      <w:r>
        <w:separator/>
      </w:r>
    </w:p>
  </w:endnote>
  <w:endnote w:type="continuationSeparator" w:id="0">
    <w:p w:rsidR="00E177A1" w:rsidRDefault="00E177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77A1" w:rsidRDefault="00E177A1">
    <w:pPr>
      <w:pStyle w:val="aa"/>
      <w:framePr w:wrap="auto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7F709F">
      <w:rPr>
        <w:rStyle w:val="ac"/>
        <w:noProof/>
      </w:rPr>
      <w:t>- 1 -</w:t>
    </w:r>
    <w:r>
      <w:rPr>
        <w:rStyle w:val="ac"/>
      </w:rPr>
      <w:fldChar w:fldCharType="end"/>
    </w:r>
  </w:p>
  <w:p w:rsidR="00E177A1" w:rsidRDefault="00E177A1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77A1" w:rsidRDefault="00E177A1">
      <w:r>
        <w:separator/>
      </w:r>
    </w:p>
  </w:footnote>
  <w:footnote w:type="continuationSeparator" w:id="0">
    <w:p w:rsidR="00E177A1" w:rsidRDefault="00E177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86EA9"/>
    <w:multiLevelType w:val="multilevel"/>
    <w:tmpl w:val="168432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">
    <w:nsid w:val="04027E63"/>
    <w:multiLevelType w:val="multilevel"/>
    <w:tmpl w:val="D0B40A88"/>
    <w:lvl w:ilvl="0">
      <w:start w:val="2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51586A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3">
    <w:nsid w:val="04D16A99"/>
    <w:multiLevelType w:val="multilevel"/>
    <w:tmpl w:val="C442AEA0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>
    <w:nsid w:val="04E57DA5"/>
    <w:multiLevelType w:val="hybridMultilevel"/>
    <w:tmpl w:val="32B6FE72"/>
    <w:lvl w:ilvl="0" w:tplc="F6FCD4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9CE4565"/>
    <w:multiLevelType w:val="hybridMultilevel"/>
    <w:tmpl w:val="F3F219FA"/>
    <w:lvl w:ilvl="0" w:tplc="042EB2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06EE26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92C73C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062FEC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9D06A5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89EB1C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8A6CF06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2D382B2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FE0649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0E1572CC"/>
    <w:multiLevelType w:val="hybridMultilevel"/>
    <w:tmpl w:val="BECAF284"/>
    <w:lvl w:ilvl="0" w:tplc="1EE0F024">
      <w:start w:val="2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1" w:tplc="240EABB8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2F8ED2C4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415E1E10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D6CCF75C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1AAEC3BC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B5ECC332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F40AE758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D5B6290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7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8">
    <w:nsid w:val="10F131F7"/>
    <w:multiLevelType w:val="multilevel"/>
    <w:tmpl w:val="0F64F46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>
    <w:nsid w:val="12B83E86"/>
    <w:multiLevelType w:val="multilevel"/>
    <w:tmpl w:val="3DBE0F90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>
    <w:nsid w:val="131F3335"/>
    <w:multiLevelType w:val="multilevel"/>
    <w:tmpl w:val="4D3EB9E8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11">
    <w:nsid w:val="16934354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2">
    <w:nsid w:val="18687EAD"/>
    <w:multiLevelType w:val="multilevel"/>
    <w:tmpl w:val="419EAE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3">
    <w:nsid w:val="18942796"/>
    <w:multiLevelType w:val="hybridMultilevel"/>
    <w:tmpl w:val="BAC6CF0E"/>
    <w:lvl w:ilvl="0" w:tplc="F896438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255823E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136188A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A97EB4A6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BB288F1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3803BE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76DA0B80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304AE72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918D64A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1B594D1F"/>
    <w:multiLevelType w:val="multilevel"/>
    <w:tmpl w:val="FDBCBA7C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1CD700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6">
    <w:nsid w:val="27691A58"/>
    <w:multiLevelType w:val="multilevel"/>
    <w:tmpl w:val="3DBE0F90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2926645F"/>
    <w:multiLevelType w:val="hybridMultilevel"/>
    <w:tmpl w:val="6CE627DA"/>
    <w:lvl w:ilvl="0" w:tplc="EB8E256E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6CB01C08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B51C6B8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A9F0EAF2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07CEAD4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6A58478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95D24374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1F3475AA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694275F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18">
    <w:nsid w:val="299B4F26"/>
    <w:multiLevelType w:val="hybridMultilevel"/>
    <w:tmpl w:val="AE1C1588"/>
    <w:lvl w:ilvl="0" w:tplc="90207DF6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9D459B8"/>
    <w:multiLevelType w:val="hybridMultilevel"/>
    <w:tmpl w:val="685C0F1E"/>
    <w:lvl w:ilvl="0" w:tplc="C2BE679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A6C221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55E3FB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78051C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352B24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2FED8F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CD084B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AF216A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5F4512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CD11116"/>
    <w:multiLevelType w:val="multilevel"/>
    <w:tmpl w:val="561624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1">
    <w:nsid w:val="2CF31740"/>
    <w:multiLevelType w:val="hybridMultilevel"/>
    <w:tmpl w:val="A4EA2E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3">
    <w:nsid w:val="3B130E52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3CD2062B"/>
    <w:multiLevelType w:val="multilevel"/>
    <w:tmpl w:val="3DBE0F90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>
    <w:nsid w:val="3D3266C8"/>
    <w:multiLevelType w:val="multilevel"/>
    <w:tmpl w:val="C442AEA0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>
    <w:nsid w:val="41661805"/>
    <w:multiLevelType w:val="hybridMultilevel"/>
    <w:tmpl w:val="6CE627DA"/>
    <w:lvl w:ilvl="0" w:tplc="806070C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A2E26ABC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37FC073A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AD507E82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C4801224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71AAF32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B9C696A8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1B807BBC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6DC6AE6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27">
    <w:nsid w:val="45DE1337"/>
    <w:multiLevelType w:val="hybridMultilevel"/>
    <w:tmpl w:val="E1A86612"/>
    <w:lvl w:ilvl="0" w:tplc="CB6EEAB0">
      <w:start w:val="1"/>
      <w:numFmt w:val="decimal"/>
      <w:lvlText w:val="%1."/>
      <w:lvlJc w:val="left"/>
      <w:pPr>
        <w:ind w:left="778" w:hanging="495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363" w:hanging="360"/>
      </w:pPr>
    </w:lvl>
    <w:lvl w:ilvl="2" w:tplc="0419001B">
      <w:start w:val="1"/>
      <w:numFmt w:val="lowerRoman"/>
      <w:lvlText w:val="%3."/>
      <w:lvlJc w:val="right"/>
      <w:pPr>
        <w:ind w:left="2083" w:hanging="180"/>
      </w:pPr>
    </w:lvl>
    <w:lvl w:ilvl="3" w:tplc="0419000F">
      <w:start w:val="1"/>
      <w:numFmt w:val="decimal"/>
      <w:lvlText w:val="%4."/>
      <w:lvlJc w:val="left"/>
      <w:pPr>
        <w:ind w:left="2803" w:hanging="360"/>
      </w:pPr>
    </w:lvl>
    <w:lvl w:ilvl="4" w:tplc="04190019">
      <w:start w:val="1"/>
      <w:numFmt w:val="lowerLetter"/>
      <w:lvlText w:val="%5."/>
      <w:lvlJc w:val="left"/>
      <w:pPr>
        <w:ind w:left="3523" w:hanging="360"/>
      </w:pPr>
    </w:lvl>
    <w:lvl w:ilvl="5" w:tplc="0419001B">
      <w:start w:val="1"/>
      <w:numFmt w:val="lowerRoman"/>
      <w:lvlText w:val="%6."/>
      <w:lvlJc w:val="right"/>
      <w:pPr>
        <w:ind w:left="4243" w:hanging="180"/>
      </w:pPr>
    </w:lvl>
    <w:lvl w:ilvl="6" w:tplc="0419000F">
      <w:start w:val="1"/>
      <w:numFmt w:val="decimal"/>
      <w:lvlText w:val="%7."/>
      <w:lvlJc w:val="left"/>
      <w:pPr>
        <w:ind w:left="4963" w:hanging="360"/>
      </w:pPr>
    </w:lvl>
    <w:lvl w:ilvl="7" w:tplc="04190019">
      <w:start w:val="1"/>
      <w:numFmt w:val="lowerLetter"/>
      <w:lvlText w:val="%8."/>
      <w:lvlJc w:val="left"/>
      <w:pPr>
        <w:ind w:left="5683" w:hanging="360"/>
      </w:pPr>
    </w:lvl>
    <w:lvl w:ilvl="8" w:tplc="0419001B">
      <w:start w:val="1"/>
      <w:numFmt w:val="lowerRoman"/>
      <w:lvlText w:val="%9."/>
      <w:lvlJc w:val="right"/>
      <w:pPr>
        <w:ind w:left="6403" w:hanging="180"/>
      </w:pPr>
    </w:lvl>
  </w:abstractNum>
  <w:abstractNum w:abstractNumId="28">
    <w:nsid w:val="46AB509F"/>
    <w:multiLevelType w:val="hybridMultilevel"/>
    <w:tmpl w:val="F97C992E"/>
    <w:lvl w:ilvl="0" w:tplc="1B1413C8">
      <w:start w:val="2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cs="Symbol" w:hint="default"/>
        <w:color w:val="auto"/>
      </w:rPr>
    </w:lvl>
    <w:lvl w:ilvl="1" w:tplc="238C07B6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387654C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199E09B0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1948508E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BF7CAFA6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0F7A155A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7E0C0698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5DC22F4E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29">
    <w:nsid w:val="49A9144D"/>
    <w:multiLevelType w:val="hybridMultilevel"/>
    <w:tmpl w:val="1458B304"/>
    <w:lvl w:ilvl="0" w:tplc="7DDAAA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61C2E0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0A4319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ACA9E3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480CDC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338B59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0F477F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408D27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5BCE54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A6B3B7A"/>
    <w:multiLevelType w:val="hybridMultilevel"/>
    <w:tmpl w:val="F3907E00"/>
    <w:lvl w:ilvl="0" w:tplc="620E1F28">
      <w:start w:val="2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AEA2FBD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45008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D1CB9F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234BED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DD86EC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F7A033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B2DD1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D2A69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BE711A9"/>
    <w:multiLevelType w:val="hybridMultilevel"/>
    <w:tmpl w:val="C06A5E2A"/>
    <w:lvl w:ilvl="0" w:tplc="E5407DE4">
      <w:start w:val="1"/>
      <w:numFmt w:val="bullet"/>
      <w:lvlText w:val=""/>
      <w:lvlJc w:val="left"/>
      <w:pPr>
        <w:tabs>
          <w:tab w:val="num" w:pos="399"/>
        </w:tabs>
        <w:ind w:left="399" w:hanging="360"/>
      </w:pPr>
      <w:rPr>
        <w:rFonts w:ascii="Symbol" w:hAnsi="Symbol" w:cs="Symbol" w:hint="default"/>
      </w:rPr>
    </w:lvl>
    <w:lvl w:ilvl="1" w:tplc="074C703A">
      <w:start w:val="1"/>
      <w:numFmt w:val="decimal"/>
      <w:lvlText w:val="%2."/>
      <w:lvlJc w:val="left"/>
      <w:pPr>
        <w:tabs>
          <w:tab w:val="num" w:pos="1119"/>
        </w:tabs>
        <w:ind w:left="1119" w:hanging="360"/>
      </w:pPr>
      <w:rPr>
        <w:rFonts w:hint="default"/>
      </w:rPr>
    </w:lvl>
    <w:lvl w:ilvl="2" w:tplc="CE785630">
      <w:start w:val="1"/>
      <w:numFmt w:val="bullet"/>
      <w:lvlText w:val=""/>
      <w:lvlJc w:val="left"/>
      <w:pPr>
        <w:tabs>
          <w:tab w:val="num" w:pos="1839"/>
        </w:tabs>
        <w:ind w:left="1839" w:hanging="360"/>
      </w:pPr>
      <w:rPr>
        <w:rFonts w:ascii="Symbol" w:hAnsi="Symbol" w:cs="Symbol" w:hint="default"/>
      </w:rPr>
    </w:lvl>
    <w:lvl w:ilvl="3" w:tplc="CC102E88">
      <w:start w:val="1"/>
      <w:numFmt w:val="bullet"/>
      <w:lvlText w:val=""/>
      <w:lvlJc w:val="left"/>
      <w:pPr>
        <w:tabs>
          <w:tab w:val="num" w:pos="2559"/>
        </w:tabs>
        <w:ind w:left="2559" w:hanging="360"/>
      </w:pPr>
      <w:rPr>
        <w:rFonts w:ascii="Symbol" w:hAnsi="Symbol" w:cs="Symbol" w:hint="default"/>
      </w:rPr>
    </w:lvl>
    <w:lvl w:ilvl="4" w:tplc="9EF00F80">
      <w:start w:val="1"/>
      <w:numFmt w:val="bullet"/>
      <w:lvlText w:val="o"/>
      <w:lvlJc w:val="left"/>
      <w:pPr>
        <w:tabs>
          <w:tab w:val="num" w:pos="3279"/>
        </w:tabs>
        <w:ind w:left="3279" w:hanging="360"/>
      </w:pPr>
      <w:rPr>
        <w:rFonts w:ascii="Courier New" w:hAnsi="Courier New" w:cs="Courier New" w:hint="default"/>
      </w:rPr>
    </w:lvl>
    <w:lvl w:ilvl="5" w:tplc="FF7260F8">
      <w:start w:val="1"/>
      <w:numFmt w:val="bullet"/>
      <w:lvlText w:val=""/>
      <w:lvlJc w:val="left"/>
      <w:pPr>
        <w:tabs>
          <w:tab w:val="num" w:pos="3999"/>
        </w:tabs>
        <w:ind w:left="3999" w:hanging="360"/>
      </w:pPr>
      <w:rPr>
        <w:rFonts w:ascii="Wingdings" w:hAnsi="Wingdings" w:cs="Wingdings" w:hint="default"/>
      </w:rPr>
    </w:lvl>
    <w:lvl w:ilvl="6" w:tplc="89FE6B08">
      <w:start w:val="1"/>
      <w:numFmt w:val="bullet"/>
      <w:lvlText w:val=""/>
      <w:lvlJc w:val="left"/>
      <w:pPr>
        <w:tabs>
          <w:tab w:val="num" w:pos="4719"/>
        </w:tabs>
        <w:ind w:left="4719" w:hanging="360"/>
      </w:pPr>
      <w:rPr>
        <w:rFonts w:ascii="Symbol" w:hAnsi="Symbol" w:cs="Symbol" w:hint="default"/>
      </w:rPr>
    </w:lvl>
    <w:lvl w:ilvl="7" w:tplc="7E6A25BE">
      <w:start w:val="1"/>
      <w:numFmt w:val="bullet"/>
      <w:lvlText w:val="o"/>
      <w:lvlJc w:val="left"/>
      <w:pPr>
        <w:tabs>
          <w:tab w:val="num" w:pos="5439"/>
        </w:tabs>
        <w:ind w:left="5439" w:hanging="360"/>
      </w:pPr>
      <w:rPr>
        <w:rFonts w:ascii="Courier New" w:hAnsi="Courier New" w:cs="Courier New" w:hint="default"/>
      </w:rPr>
    </w:lvl>
    <w:lvl w:ilvl="8" w:tplc="679090F6">
      <w:start w:val="1"/>
      <w:numFmt w:val="bullet"/>
      <w:lvlText w:val=""/>
      <w:lvlJc w:val="left"/>
      <w:pPr>
        <w:tabs>
          <w:tab w:val="num" w:pos="6159"/>
        </w:tabs>
        <w:ind w:left="6159" w:hanging="360"/>
      </w:pPr>
      <w:rPr>
        <w:rFonts w:ascii="Wingdings" w:hAnsi="Wingdings" w:cs="Wingdings" w:hint="default"/>
      </w:rPr>
    </w:lvl>
  </w:abstractNum>
  <w:abstractNum w:abstractNumId="32">
    <w:nsid w:val="4DF2128D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4DFC7D50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>
    <w:nsid w:val="50A51BB5"/>
    <w:multiLevelType w:val="hybridMultilevel"/>
    <w:tmpl w:val="BBE4A694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4AA3C4B"/>
    <w:multiLevelType w:val="multilevel"/>
    <w:tmpl w:val="EC425A56"/>
    <w:lvl w:ilvl="0">
      <w:start w:val="1"/>
      <w:numFmt w:val="decimal"/>
      <w:lvlText w:val="10.1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6">
    <w:nsid w:val="55D75802"/>
    <w:multiLevelType w:val="multilevel"/>
    <w:tmpl w:val="0F64F46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7">
    <w:nsid w:val="581E3F15"/>
    <w:multiLevelType w:val="hybridMultilevel"/>
    <w:tmpl w:val="C10CA38A"/>
    <w:lvl w:ilvl="0" w:tplc="EB6AC1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104D97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DAECF8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44CF00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E6CFB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19A6A1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FAC1F0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840460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FD605D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58FD30C5"/>
    <w:multiLevelType w:val="multilevel"/>
    <w:tmpl w:val="3A3C6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9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>
    <w:nsid w:val="61204BB3"/>
    <w:multiLevelType w:val="multilevel"/>
    <w:tmpl w:val="AAF400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474066D"/>
    <w:multiLevelType w:val="hybridMultilevel"/>
    <w:tmpl w:val="BA12E696"/>
    <w:lvl w:ilvl="0" w:tplc="CAE8E130">
      <w:start w:val="1"/>
      <w:numFmt w:val="decimal"/>
      <w:lvlText w:val="%1."/>
      <w:lvlJc w:val="left"/>
      <w:pPr>
        <w:tabs>
          <w:tab w:val="num" w:pos="360"/>
        </w:tabs>
        <w:ind w:left="644" w:hanging="644"/>
      </w:pPr>
      <w:rPr>
        <w:rFonts w:hint="default"/>
      </w:rPr>
    </w:lvl>
    <w:lvl w:ilvl="1" w:tplc="6EB208B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80C0A7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5027BC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61C682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CC6F03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6644A3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EAB95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E6EBB1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6580334"/>
    <w:multiLevelType w:val="multilevel"/>
    <w:tmpl w:val="E798498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43">
    <w:nsid w:val="6BC3716B"/>
    <w:multiLevelType w:val="hybridMultilevel"/>
    <w:tmpl w:val="327AE3F2"/>
    <w:lvl w:ilvl="0" w:tplc="5512F9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6C8735C0"/>
    <w:multiLevelType w:val="multilevel"/>
    <w:tmpl w:val="0F64F46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5">
    <w:nsid w:val="738F18B9"/>
    <w:multiLevelType w:val="hybridMultilevel"/>
    <w:tmpl w:val="4308F6BE"/>
    <w:lvl w:ilvl="0" w:tplc="160ACE64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6642473C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1876C4BC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13F2AB9C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1AA811C0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4372F086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D6726874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9B43984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C8E6A72A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6">
    <w:nsid w:val="79E470AA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num w:numId="1">
    <w:abstractNumId w:val="15"/>
  </w:num>
  <w:num w:numId="2">
    <w:abstractNumId w:val="23"/>
  </w:num>
  <w:num w:numId="3">
    <w:abstractNumId w:val="17"/>
  </w:num>
  <w:num w:numId="4">
    <w:abstractNumId w:val="8"/>
  </w:num>
  <w:num w:numId="5">
    <w:abstractNumId w:val="26"/>
  </w:num>
  <w:num w:numId="6">
    <w:abstractNumId w:val="39"/>
  </w:num>
  <w:num w:numId="7">
    <w:abstractNumId w:val="19"/>
  </w:num>
  <w:num w:numId="8">
    <w:abstractNumId w:val="13"/>
  </w:num>
  <w:num w:numId="9">
    <w:abstractNumId w:val="45"/>
  </w:num>
  <w:num w:numId="10">
    <w:abstractNumId w:val="0"/>
  </w:num>
  <w:num w:numId="11">
    <w:abstractNumId w:val="11"/>
  </w:num>
  <w:num w:numId="12">
    <w:abstractNumId w:val="20"/>
  </w:num>
  <w:num w:numId="13">
    <w:abstractNumId w:val="2"/>
  </w:num>
  <w:num w:numId="14">
    <w:abstractNumId w:val="46"/>
  </w:num>
  <w:num w:numId="15">
    <w:abstractNumId w:val="38"/>
  </w:num>
  <w:num w:numId="16">
    <w:abstractNumId w:val="28"/>
  </w:num>
  <w:num w:numId="17">
    <w:abstractNumId w:val="31"/>
  </w:num>
  <w:num w:numId="18">
    <w:abstractNumId w:val="5"/>
  </w:num>
  <w:num w:numId="19">
    <w:abstractNumId w:val="6"/>
  </w:num>
  <w:num w:numId="20">
    <w:abstractNumId w:val="42"/>
  </w:num>
  <w:num w:numId="21">
    <w:abstractNumId w:val="12"/>
  </w:num>
  <w:num w:numId="22">
    <w:abstractNumId w:val="10"/>
  </w:num>
  <w:num w:numId="23">
    <w:abstractNumId w:val="30"/>
  </w:num>
  <w:num w:numId="24">
    <w:abstractNumId w:val="29"/>
  </w:num>
  <w:num w:numId="25">
    <w:abstractNumId w:val="41"/>
  </w:num>
  <w:num w:numId="26">
    <w:abstractNumId w:val="40"/>
  </w:num>
  <w:num w:numId="27">
    <w:abstractNumId w:val="1"/>
  </w:num>
  <w:num w:numId="28">
    <w:abstractNumId w:val="14"/>
  </w:num>
  <w:num w:numId="29">
    <w:abstractNumId w:val="32"/>
  </w:num>
  <w:num w:numId="30">
    <w:abstractNumId w:val="36"/>
  </w:num>
  <w:num w:numId="31">
    <w:abstractNumId w:val="33"/>
  </w:num>
  <w:num w:numId="32">
    <w:abstractNumId w:val="44"/>
  </w:num>
  <w:num w:numId="33">
    <w:abstractNumId w:val="24"/>
  </w:num>
  <w:num w:numId="34">
    <w:abstractNumId w:val="3"/>
  </w:num>
  <w:num w:numId="35">
    <w:abstractNumId w:val="25"/>
  </w:num>
  <w:num w:numId="36">
    <w:abstractNumId w:val="16"/>
  </w:num>
  <w:num w:numId="37">
    <w:abstractNumId w:val="9"/>
  </w:num>
  <w:num w:numId="38">
    <w:abstractNumId w:val="37"/>
  </w:num>
  <w:num w:numId="39">
    <w:abstractNumId w:val="21"/>
  </w:num>
  <w:num w:numId="40">
    <w:abstractNumId w:val="43"/>
  </w:num>
  <w:num w:numId="41">
    <w:abstractNumId w:val="34"/>
  </w:num>
  <w:num w:numId="42">
    <w:abstractNumId w:val="4"/>
  </w:num>
  <w:num w:numId="43">
    <w:abstractNumId w:val="18"/>
  </w:num>
  <w:num w:numId="44">
    <w:abstractNumId w:val="22"/>
  </w:num>
  <w:num w:numId="45">
    <w:abstractNumId w:val="7"/>
  </w:num>
  <w:num w:numId="4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08"/>
  <w:autoHyphenation/>
  <w:hyphenationZone w:val="357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E25B1"/>
    <w:rsid w:val="00005B9C"/>
    <w:rsid w:val="00010A42"/>
    <w:rsid w:val="00011201"/>
    <w:rsid w:val="0001365A"/>
    <w:rsid w:val="000212C3"/>
    <w:rsid w:val="000268D9"/>
    <w:rsid w:val="000519F8"/>
    <w:rsid w:val="000530BB"/>
    <w:rsid w:val="0006288D"/>
    <w:rsid w:val="00097A06"/>
    <w:rsid w:val="000A14EB"/>
    <w:rsid w:val="000B15AB"/>
    <w:rsid w:val="000B3001"/>
    <w:rsid w:val="000B6B90"/>
    <w:rsid w:val="000C30F3"/>
    <w:rsid w:val="000D1B54"/>
    <w:rsid w:val="000D6D15"/>
    <w:rsid w:val="000E0FC2"/>
    <w:rsid w:val="000F1E35"/>
    <w:rsid w:val="00104B8A"/>
    <w:rsid w:val="00105F65"/>
    <w:rsid w:val="0010654A"/>
    <w:rsid w:val="00120BE8"/>
    <w:rsid w:val="00120DAA"/>
    <w:rsid w:val="00122AC5"/>
    <w:rsid w:val="00133E8C"/>
    <w:rsid w:val="00153ABB"/>
    <w:rsid w:val="00174D1B"/>
    <w:rsid w:val="00175534"/>
    <w:rsid w:val="001760E9"/>
    <w:rsid w:val="00176B53"/>
    <w:rsid w:val="00190763"/>
    <w:rsid w:val="00190FC5"/>
    <w:rsid w:val="001A7410"/>
    <w:rsid w:val="001D39D2"/>
    <w:rsid w:val="001D3E7B"/>
    <w:rsid w:val="001D4E59"/>
    <w:rsid w:val="001D6735"/>
    <w:rsid w:val="001F19F8"/>
    <w:rsid w:val="001F448D"/>
    <w:rsid w:val="0020424F"/>
    <w:rsid w:val="0021375D"/>
    <w:rsid w:val="00217272"/>
    <w:rsid w:val="002203C1"/>
    <w:rsid w:val="00231333"/>
    <w:rsid w:val="00234E38"/>
    <w:rsid w:val="00246393"/>
    <w:rsid w:val="00253C45"/>
    <w:rsid w:val="00255C7A"/>
    <w:rsid w:val="00261EBF"/>
    <w:rsid w:val="00267DBB"/>
    <w:rsid w:val="00273E28"/>
    <w:rsid w:val="00275ECB"/>
    <w:rsid w:val="00277962"/>
    <w:rsid w:val="00287502"/>
    <w:rsid w:val="00291677"/>
    <w:rsid w:val="002925CF"/>
    <w:rsid w:val="00295518"/>
    <w:rsid w:val="002A1A52"/>
    <w:rsid w:val="002B3A8F"/>
    <w:rsid w:val="002C2BC0"/>
    <w:rsid w:val="002C6D3B"/>
    <w:rsid w:val="002D0AE2"/>
    <w:rsid w:val="002D0B3F"/>
    <w:rsid w:val="002D3F4F"/>
    <w:rsid w:val="002D6F4D"/>
    <w:rsid w:val="002E11B6"/>
    <w:rsid w:val="002E4622"/>
    <w:rsid w:val="002E606E"/>
    <w:rsid w:val="002E6A92"/>
    <w:rsid w:val="002F7FDB"/>
    <w:rsid w:val="00300225"/>
    <w:rsid w:val="003020CE"/>
    <w:rsid w:val="00321C56"/>
    <w:rsid w:val="00345D75"/>
    <w:rsid w:val="00345E24"/>
    <w:rsid w:val="003517B1"/>
    <w:rsid w:val="0037140D"/>
    <w:rsid w:val="0037163B"/>
    <w:rsid w:val="00381938"/>
    <w:rsid w:val="003927DA"/>
    <w:rsid w:val="00393257"/>
    <w:rsid w:val="003934B2"/>
    <w:rsid w:val="0041070E"/>
    <w:rsid w:val="00410B42"/>
    <w:rsid w:val="0041471F"/>
    <w:rsid w:val="00417761"/>
    <w:rsid w:val="004243D6"/>
    <w:rsid w:val="00442D5D"/>
    <w:rsid w:val="004523D6"/>
    <w:rsid w:val="00460E00"/>
    <w:rsid w:val="00472B10"/>
    <w:rsid w:val="0047556F"/>
    <w:rsid w:val="004829F3"/>
    <w:rsid w:val="004B005A"/>
    <w:rsid w:val="004B5985"/>
    <w:rsid w:val="004C0398"/>
    <w:rsid w:val="004C1307"/>
    <w:rsid w:val="004C1978"/>
    <w:rsid w:val="004C4472"/>
    <w:rsid w:val="004D09B1"/>
    <w:rsid w:val="004D5DF0"/>
    <w:rsid w:val="004E09C9"/>
    <w:rsid w:val="004F3A09"/>
    <w:rsid w:val="005134AB"/>
    <w:rsid w:val="00514EB1"/>
    <w:rsid w:val="0052168E"/>
    <w:rsid w:val="0054029F"/>
    <w:rsid w:val="00541D9C"/>
    <w:rsid w:val="00542EBD"/>
    <w:rsid w:val="00547AF4"/>
    <w:rsid w:val="005545FF"/>
    <w:rsid w:val="005666E5"/>
    <w:rsid w:val="00584997"/>
    <w:rsid w:val="00586614"/>
    <w:rsid w:val="005967DB"/>
    <w:rsid w:val="005A3574"/>
    <w:rsid w:val="005A3950"/>
    <w:rsid w:val="005B7AAB"/>
    <w:rsid w:val="005C6A33"/>
    <w:rsid w:val="005D6AAE"/>
    <w:rsid w:val="005E7814"/>
    <w:rsid w:val="005E7CB8"/>
    <w:rsid w:val="005F5509"/>
    <w:rsid w:val="00601EE2"/>
    <w:rsid w:val="006028E8"/>
    <w:rsid w:val="00620AED"/>
    <w:rsid w:val="00637E5D"/>
    <w:rsid w:val="006434B7"/>
    <w:rsid w:val="00662826"/>
    <w:rsid w:val="006657B1"/>
    <w:rsid w:val="0068651E"/>
    <w:rsid w:val="006C2431"/>
    <w:rsid w:val="006C43F8"/>
    <w:rsid w:val="006D189D"/>
    <w:rsid w:val="006D50B0"/>
    <w:rsid w:val="006D726A"/>
    <w:rsid w:val="006E0E70"/>
    <w:rsid w:val="006E4C50"/>
    <w:rsid w:val="006E4E34"/>
    <w:rsid w:val="006E582D"/>
    <w:rsid w:val="006E67C2"/>
    <w:rsid w:val="006F036D"/>
    <w:rsid w:val="006F4520"/>
    <w:rsid w:val="00701CB3"/>
    <w:rsid w:val="007044A6"/>
    <w:rsid w:val="007066DD"/>
    <w:rsid w:val="00712475"/>
    <w:rsid w:val="00713A30"/>
    <w:rsid w:val="007141D6"/>
    <w:rsid w:val="0072709A"/>
    <w:rsid w:val="0074084B"/>
    <w:rsid w:val="00744D8A"/>
    <w:rsid w:val="007508F0"/>
    <w:rsid w:val="007556E7"/>
    <w:rsid w:val="00755F16"/>
    <w:rsid w:val="007669B8"/>
    <w:rsid w:val="0077210C"/>
    <w:rsid w:val="0077245E"/>
    <w:rsid w:val="00774AD9"/>
    <w:rsid w:val="007776E9"/>
    <w:rsid w:val="007852A0"/>
    <w:rsid w:val="00795D73"/>
    <w:rsid w:val="007A0733"/>
    <w:rsid w:val="007A5C6A"/>
    <w:rsid w:val="007B2D38"/>
    <w:rsid w:val="007B561F"/>
    <w:rsid w:val="007C5E20"/>
    <w:rsid w:val="007C6D7A"/>
    <w:rsid w:val="007D0526"/>
    <w:rsid w:val="007E25B1"/>
    <w:rsid w:val="007E6E05"/>
    <w:rsid w:val="007F4612"/>
    <w:rsid w:val="007F709F"/>
    <w:rsid w:val="008042AD"/>
    <w:rsid w:val="00845609"/>
    <w:rsid w:val="00860693"/>
    <w:rsid w:val="00870472"/>
    <w:rsid w:val="00882407"/>
    <w:rsid w:val="008A1045"/>
    <w:rsid w:val="008A7C0A"/>
    <w:rsid w:val="008B3DF8"/>
    <w:rsid w:val="008C0C57"/>
    <w:rsid w:val="008C6E80"/>
    <w:rsid w:val="008D1099"/>
    <w:rsid w:val="008D1956"/>
    <w:rsid w:val="008D66C6"/>
    <w:rsid w:val="008E202C"/>
    <w:rsid w:val="008E7946"/>
    <w:rsid w:val="008F2D20"/>
    <w:rsid w:val="008F6352"/>
    <w:rsid w:val="00903133"/>
    <w:rsid w:val="00905B13"/>
    <w:rsid w:val="00910106"/>
    <w:rsid w:val="00923444"/>
    <w:rsid w:val="009242E1"/>
    <w:rsid w:val="00927282"/>
    <w:rsid w:val="00940EC6"/>
    <w:rsid w:val="00954D1A"/>
    <w:rsid w:val="009633AA"/>
    <w:rsid w:val="00983A50"/>
    <w:rsid w:val="00996842"/>
    <w:rsid w:val="009A6D0D"/>
    <w:rsid w:val="009B1F2F"/>
    <w:rsid w:val="009B2893"/>
    <w:rsid w:val="009C0E21"/>
    <w:rsid w:val="009D09BC"/>
    <w:rsid w:val="009D4A48"/>
    <w:rsid w:val="009E12BD"/>
    <w:rsid w:val="009E24CC"/>
    <w:rsid w:val="009E2795"/>
    <w:rsid w:val="009F093D"/>
    <w:rsid w:val="009F2C5F"/>
    <w:rsid w:val="00A0310D"/>
    <w:rsid w:val="00A06056"/>
    <w:rsid w:val="00A150D3"/>
    <w:rsid w:val="00A2547C"/>
    <w:rsid w:val="00A32F0A"/>
    <w:rsid w:val="00A373F6"/>
    <w:rsid w:val="00A4266E"/>
    <w:rsid w:val="00A5516A"/>
    <w:rsid w:val="00A564E6"/>
    <w:rsid w:val="00A7245D"/>
    <w:rsid w:val="00A76E8F"/>
    <w:rsid w:val="00A82EB0"/>
    <w:rsid w:val="00A8490C"/>
    <w:rsid w:val="00A92DC7"/>
    <w:rsid w:val="00A94418"/>
    <w:rsid w:val="00AA07FE"/>
    <w:rsid w:val="00AA1D59"/>
    <w:rsid w:val="00AA4F35"/>
    <w:rsid w:val="00AB1F4D"/>
    <w:rsid w:val="00AB6067"/>
    <w:rsid w:val="00AB6926"/>
    <w:rsid w:val="00AC38C7"/>
    <w:rsid w:val="00AE7723"/>
    <w:rsid w:val="00AE7F72"/>
    <w:rsid w:val="00AF4C7B"/>
    <w:rsid w:val="00B01796"/>
    <w:rsid w:val="00B06BF9"/>
    <w:rsid w:val="00B1676D"/>
    <w:rsid w:val="00B208BE"/>
    <w:rsid w:val="00B23E4A"/>
    <w:rsid w:val="00B24B9A"/>
    <w:rsid w:val="00B2783D"/>
    <w:rsid w:val="00B34FF4"/>
    <w:rsid w:val="00B41482"/>
    <w:rsid w:val="00B50AD7"/>
    <w:rsid w:val="00B53F9F"/>
    <w:rsid w:val="00B62556"/>
    <w:rsid w:val="00B70C85"/>
    <w:rsid w:val="00B73D8E"/>
    <w:rsid w:val="00B77A51"/>
    <w:rsid w:val="00B77EA5"/>
    <w:rsid w:val="00B829E3"/>
    <w:rsid w:val="00B8505E"/>
    <w:rsid w:val="00BB7E7E"/>
    <w:rsid w:val="00BD149D"/>
    <w:rsid w:val="00BD5220"/>
    <w:rsid w:val="00BD788E"/>
    <w:rsid w:val="00BE2E43"/>
    <w:rsid w:val="00BE6405"/>
    <w:rsid w:val="00C15A2E"/>
    <w:rsid w:val="00C4612D"/>
    <w:rsid w:val="00C54A93"/>
    <w:rsid w:val="00C54D25"/>
    <w:rsid w:val="00C6117B"/>
    <w:rsid w:val="00C62F5C"/>
    <w:rsid w:val="00C647A1"/>
    <w:rsid w:val="00C65BE1"/>
    <w:rsid w:val="00C70D26"/>
    <w:rsid w:val="00C73E75"/>
    <w:rsid w:val="00C7553E"/>
    <w:rsid w:val="00C876F1"/>
    <w:rsid w:val="00C91112"/>
    <w:rsid w:val="00CB453E"/>
    <w:rsid w:val="00CC28D6"/>
    <w:rsid w:val="00CC4137"/>
    <w:rsid w:val="00CC6680"/>
    <w:rsid w:val="00CD7D06"/>
    <w:rsid w:val="00CF0F12"/>
    <w:rsid w:val="00CF65A2"/>
    <w:rsid w:val="00CF75C9"/>
    <w:rsid w:val="00D12F87"/>
    <w:rsid w:val="00D136CF"/>
    <w:rsid w:val="00D21F96"/>
    <w:rsid w:val="00D2582A"/>
    <w:rsid w:val="00D27569"/>
    <w:rsid w:val="00D47251"/>
    <w:rsid w:val="00D530FA"/>
    <w:rsid w:val="00D6467F"/>
    <w:rsid w:val="00D655D0"/>
    <w:rsid w:val="00D66B80"/>
    <w:rsid w:val="00D91EBB"/>
    <w:rsid w:val="00D95E51"/>
    <w:rsid w:val="00D97D15"/>
    <w:rsid w:val="00DA3B55"/>
    <w:rsid w:val="00DA5181"/>
    <w:rsid w:val="00DB19ED"/>
    <w:rsid w:val="00DB65E5"/>
    <w:rsid w:val="00DD24EE"/>
    <w:rsid w:val="00DF2391"/>
    <w:rsid w:val="00DF2C97"/>
    <w:rsid w:val="00E000C7"/>
    <w:rsid w:val="00E0733A"/>
    <w:rsid w:val="00E177A1"/>
    <w:rsid w:val="00E30F8A"/>
    <w:rsid w:val="00E33B41"/>
    <w:rsid w:val="00E52887"/>
    <w:rsid w:val="00E52955"/>
    <w:rsid w:val="00E53BCB"/>
    <w:rsid w:val="00E611CD"/>
    <w:rsid w:val="00E670EA"/>
    <w:rsid w:val="00E723FB"/>
    <w:rsid w:val="00E75C14"/>
    <w:rsid w:val="00E84E69"/>
    <w:rsid w:val="00E97E1F"/>
    <w:rsid w:val="00EA4440"/>
    <w:rsid w:val="00EA7B2A"/>
    <w:rsid w:val="00EC093B"/>
    <w:rsid w:val="00EC2491"/>
    <w:rsid w:val="00ED7974"/>
    <w:rsid w:val="00EE10DE"/>
    <w:rsid w:val="00EE23EE"/>
    <w:rsid w:val="00EE3EBA"/>
    <w:rsid w:val="00EE7CC9"/>
    <w:rsid w:val="00F05F19"/>
    <w:rsid w:val="00F13170"/>
    <w:rsid w:val="00F16387"/>
    <w:rsid w:val="00F2181E"/>
    <w:rsid w:val="00F30344"/>
    <w:rsid w:val="00F40164"/>
    <w:rsid w:val="00F841C0"/>
    <w:rsid w:val="00FB48A1"/>
    <w:rsid w:val="00FC09DC"/>
    <w:rsid w:val="00FF2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712475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C43F8"/>
    <w:pPr>
      <w:keepNext/>
      <w:widowControl w:val="0"/>
      <w:spacing w:before="120"/>
      <w:ind w:left="641"/>
      <w:jc w:val="center"/>
      <w:outlineLvl w:val="0"/>
    </w:pPr>
    <w:rPr>
      <w:b/>
      <w:bCs/>
    </w:rPr>
  </w:style>
  <w:style w:type="paragraph" w:styleId="2">
    <w:name w:val="heading 2"/>
    <w:aliases w:val="Заголовок 2 Знак"/>
    <w:basedOn w:val="a"/>
    <w:next w:val="a"/>
    <w:link w:val="21"/>
    <w:uiPriority w:val="99"/>
    <w:qFormat/>
    <w:rsid w:val="006C43F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6C43F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6C43F8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9"/>
    <w:qFormat/>
    <w:rsid w:val="006C43F8"/>
    <w:pPr>
      <w:keepNext/>
      <w:numPr>
        <w:ilvl w:val="4"/>
        <w:numId w:val="6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6C43F8"/>
    <w:pPr>
      <w:widowControl w:val="0"/>
      <w:numPr>
        <w:ilvl w:val="5"/>
        <w:numId w:val="6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6C43F8"/>
    <w:pPr>
      <w:widowControl w:val="0"/>
      <w:numPr>
        <w:ilvl w:val="6"/>
        <w:numId w:val="6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uiPriority w:val="99"/>
    <w:qFormat/>
    <w:rsid w:val="006C43F8"/>
    <w:pPr>
      <w:widowControl w:val="0"/>
      <w:numPr>
        <w:ilvl w:val="7"/>
        <w:numId w:val="6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6C43F8"/>
    <w:pPr>
      <w:widowControl w:val="0"/>
      <w:numPr>
        <w:ilvl w:val="8"/>
        <w:numId w:val="6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8505E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aliases w:val="Заголовок 2 Знак Знак"/>
    <w:basedOn w:val="a0"/>
    <w:link w:val="2"/>
    <w:uiPriority w:val="99"/>
    <w:semiHidden/>
    <w:locked/>
    <w:rsid w:val="00B8505E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B8505E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B8505E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B8505E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B8505E"/>
    <w:rPr>
      <w:rFonts w:ascii="Calibri" w:hAnsi="Calibri" w:cs="Calibri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B8505E"/>
    <w:rPr>
      <w:rFonts w:ascii="Calibri" w:hAnsi="Calibri" w:cs="Calibri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B8505E"/>
    <w:rPr>
      <w:rFonts w:ascii="Calibri" w:hAnsi="Calibri" w:cs="Calibr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B8505E"/>
    <w:rPr>
      <w:rFonts w:ascii="Cambria" w:hAnsi="Cambria" w:cs="Cambria"/>
    </w:rPr>
  </w:style>
  <w:style w:type="paragraph" w:styleId="20">
    <w:name w:val="Body Text 2"/>
    <w:basedOn w:val="a"/>
    <w:link w:val="22"/>
    <w:uiPriority w:val="99"/>
    <w:semiHidden/>
    <w:rsid w:val="006C43F8"/>
    <w:rPr>
      <w:rFonts w:ascii="Arial" w:hAnsi="Arial" w:cs="Arial"/>
    </w:rPr>
  </w:style>
  <w:style w:type="character" w:customStyle="1" w:styleId="22">
    <w:name w:val="Основной текст 2 Знак"/>
    <w:basedOn w:val="a0"/>
    <w:link w:val="20"/>
    <w:uiPriority w:val="99"/>
    <w:semiHidden/>
    <w:locked/>
    <w:rsid w:val="00B8505E"/>
    <w:rPr>
      <w:sz w:val="24"/>
      <w:szCs w:val="24"/>
    </w:rPr>
  </w:style>
  <w:style w:type="paragraph" w:styleId="a3">
    <w:name w:val="Title"/>
    <w:basedOn w:val="a"/>
    <w:link w:val="a4"/>
    <w:uiPriority w:val="99"/>
    <w:qFormat/>
    <w:rsid w:val="006C43F8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uiPriority w:val="99"/>
    <w:locked/>
    <w:rsid w:val="00275ECB"/>
    <w:rPr>
      <w:b/>
      <w:bCs/>
      <w:sz w:val="24"/>
      <w:szCs w:val="24"/>
    </w:rPr>
  </w:style>
  <w:style w:type="paragraph" w:styleId="a5">
    <w:name w:val="Body Text"/>
    <w:basedOn w:val="a"/>
    <w:link w:val="a6"/>
    <w:uiPriority w:val="99"/>
    <w:semiHidden/>
    <w:rsid w:val="006C43F8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B8505E"/>
    <w:rPr>
      <w:sz w:val="24"/>
      <w:szCs w:val="24"/>
    </w:rPr>
  </w:style>
  <w:style w:type="paragraph" w:styleId="a7">
    <w:name w:val="Body Text Indent"/>
    <w:basedOn w:val="a"/>
    <w:link w:val="a8"/>
    <w:uiPriority w:val="99"/>
    <w:semiHidden/>
    <w:rsid w:val="006C43F8"/>
    <w:pPr>
      <w:ind w:left="720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B8505E"/>
    <w:rPr>
      <w:sz w:val="24"/>
      <w:szCs w:val="24"/>
    </w:rPr>
  </w:style>
  <w:style w:type="paragraph" w:styleId="a9">
    <w:name w:val="List"/>
    <w:basedOn w:val="a"/>
    <w:uiPriority w:val="99"/>
    <w:semiHidden/>
    <w:rsid w:val="006C43F8"/>
    <w:pPr>
      <w:ind w:left="283" w:hanging="283"/>
    </w:pPr>
    <w:rPr>
      <w:sz w:val="20"/>
      <w:szCs w:val="20"/>
    </w:rPr>
  </w:style>
  <w:style w:type="paragraph" w:styleId="aa">
    <w:name w:val="footer"/>
    <w:basedOn w:val="a"/>
    <w:link w:val="ab"/>
    <w:uiPriority w:val="99"/>
    <w:semiHidden/>
    <w:rsid w:val="006C43F8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b">
    <w:name w:val="Нижний колонтитул Знак"/>
    <w:basedOn w:val="a0"/>
    <w:link w:val="aa"/>
    <w:uiPriority w:val="99"/>
    <w:semiHidden/>
    <w:locked/>
    <w:rsid w:val="00B8505E"/>
    <w:rPr>
      <w:sz w:val="24"/>
      <w:szCs w:val="24"/>
    </w:rPr>
  </w:style>
  <w:style w:type="character" w:styleId="ac">
    <w:name w:val="page number"/>
    <w:basedOn w:val="a0"/>
    <w:uiPriority w:val="99"/>
    <w:semiHidden/>
    <w:rsid w:val="006C43F8"/>
  </w:style>
  <w:style w:type="paragraph" w:styleId="31">
    <w:name w:val="Body Text Indent 3"/>
    <w:basedOn w:val="a"/>
    <w:link w:val="32"/>
    <w:uiPriority w:val="99"/>
    <w:semiHidden/>
    <w:rsid w:val="006C43F8"/>
    <w:pPr>
      <w:ind w:left="284"/>
    </w:p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B8505E"/>
    <w:rPr>
      <w:sz w:val="16"/>
      <w:szCs w:val="16"/>
    </w:rPr>
  </w:style>
  <w:style w:type="paragraph" w:styleId="33">
    <w:name w:val="Body Text 3"/>
    <w:basedOn w:val="a"/>
    <w:link w:val="34"/>
    <w:uiPriority w:val="99"/>
    <w:semiHidden/>
    <w:rsid w:val="006C43F8"/>
    <w:pPr>
      <w:ind w:right="186"/>
    </w:p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B8505E"/>
    <w:rPr>
      <w:sz w:val="16"/>
      <w:szCs w:val="16"/>
    </w:rPr>
  </w:style>
  <w:style w:type="paragraph" w:styleId="ad">
    <w:name w:val="header"/>
    <w:basedOn w:val="a"/>
    <w:link w:val="ae"/>
    <w:uiPriority w:val="99"/>
    <w:semiHidden/>
    <w:rsid w:val="006C43F8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e">
    <w:name w:val="Верхний колонтитул Знак"/>
    <w:basedOn w:val="a0"/>
    <w:link w:val="ad"/>
    <w:uiPriority w:val="99"/>
    <w:semiHidden/>
    <w:locked/>
    <w:rsid w:val="00B8505E"/>
    <w:rPr>
      <w:sz w:val="24"/>
      <w:szCs w:val="24"/>
    </w:rPr>
  </w:style>
  <w:style w:type="paragraph" w:customStyle="1" w:styleId="af">
    <w:name w:val="Подпункт"/>
    <w:basedOn w:val="a"/>
    <w:uiPriority w:val="99"/>
    <w:rsid w:val="006C43F8"/>
    <w:pPr>
      <w:tabs>
        <w:tab w:val="num" w:pos="1134"/>
      </w:tabs>
      <w:spacing w:line="360" w:lineRule="auto"/>
      <w:ind w:left="1134" w:hanging="1134"/>
      <w:jc w:val="both"/>
    </w:pPr>
    <w:rPr>
      <w:sz w:val="28"/>
      <w:szCs w:val="28"/>
    </w:rPr>
  </w:style>
  <w:style w:type="paragraph" w:customStyle="1" w:styleId="23">
    <w:name w:val="Пункт2"/>
    <w:basedOn w:val="a"/>
    <w:uiPriority w:val="99"/>
    <w:rsid w:val="006C43F8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bCs/>
      <w:sz w:val="28"/>
      <w:szCs w:val="28"/>
    </w:rPr>
  </w:style>
  <w:style w:type="paragraph" w:customStyle="1" w:styleId="af0">
    <w:name w:val="Подподпункт"/>
    <w:basedOn w:val="af"/>
    <w:uiPriority w:val="99"/>
    <w:rsid w:val="006C43F8"/>
    <w:pPr>
      <w:tabs>
        <w:tab w:val="clear" w:pos="1134"/>
        <w:tab w:val="num" w:pos="1701"/>
      </w:tabs>
      <w:ind w:left="1701" w:hanging="567"/>
    </w:pPr>
  </w:style>
  <w:style w:type="paragraph" w:styleId="24">
    <w:name w:val="Body Text Indent 2"/>
    <w:basedOn w:val="a"/>
    <w:link w:val="25"/>
    <w:uiPriority w:val="99"/>
    <w:semiHidden/>
    <w:rsid w:val="006C43F8"/>
    <w:pPr>
      <w:ind w:left="360"/>
      <w:jc w:val="center"/>
    </w:pPr>
    <w:rPr>
      <w:b/>
      <w:bCs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locked/>
    <w:rsid w:val="00B8505E"/>
    <w:rPr>
      <w:sz w:val="24"/>
      <w:szCs w:val="24"/>
    </w:rPr>
  </w:style>
  <w:style w:type="paragraph" w:customStyle="1" w:styleId="af1">
    <w:name w:val="Пункт Знак"/>
    <w:basedOn w:val="a"/>
    <w:uiPriority w:val="99"/>
    <w:rsid w:val="006C43F8"/>
    <w:pPr>
      <w:tabs>
        <w:tab w:val="left" w:pos="851"/>
        <w:tab w:val="left" w:pos="1134"/>
        <w:tab w:val="num" w:pos="2007"/>
      </w:tabs>
      <w:spacing w:line="360" w:lineRule="auto"/>
      <w:ind w:left="2007" w:hanging="360"/>
      <w:jc w:val="both"/>
    </w:pPr>
    <w:rPr>
      <w:sz w:val="28"/>
      <w:szCs w:val="28"/>
    </w:rPr>
  </w:style>
  <w:style w:type="paragraph" w:customStyle="1" w:styleId="af2">
    <w:name w:val="Подподподпункт"/>
    <w:basedOn w:val="a"/>
    <w:uiPriority w:val="99"/>
    <w:rsid w:val="006C43F8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z w:val="28"/>
      <w:szCs w:val="28"/>
    </w:rPr>
  </w:style>
  <w:style w:type="paragraph" w:customStyle="1" w:styleId="11">
    <w:name w:val="Пункт1"/>
    <w:basedOn w:val="a"/>
    <w:uiPriority w:val="99"/>
    <w:rsid w:val="006C43F8"/>
    <w:pPr>
      <w:tabs>
        <w:tab w:val="num" w:pos="3087"/>
      </w:tabs>
      <w:spacing w:before="240" w:line="360" w:lineRule="auto"/>
      <w:ind w:left="3087" w:hanging="360"/>
      <w:jc w:val="center"/>
    </w:pPr>
    <w:rPr>
      <w:rFonts w:ascii="Arial" w:hAnsi="Arial" w:cs="Arial"/>
      <w:b/>
      <w:bCs/>
      <w:sz w:val="28"/>
      <w:szCs w:val="28"/>
    </w:rPr>
  </w:style>
  <w:style w:type="table" w:styleId="af3">
    <w:name w:val="Table Grid"/>
    <w:basedOn w:val="a1"/>
    <w:uiPriority w:val="99"/>
    <w:rsid w:val="00CC66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Hyperlink"/>
    <w:basedOn w:val="a0"/>
    <w:uiPriority w:val="99"/>
    <w:rsid w:val="00C15A2E"/>
    <w:rPr>
      <w:color w:val="0000FF"/>
      <w:u w:val="single"/>
    </w:rPr>
  </w:style>
  <w:style w:type="paragraph" w:styleId="af5">
    <w:name w:val="List Paragraph"/>
    <w:basedOn w:val="a"/>
    <w:uiPriority w:val="99"/>
    <w:qFormat/>
    <w:rsid w:val="00153ABB"/>
    <w:pPr>
      <w:ind w:left="720"/>
    </w:pPr>
  </w:style>
  <w:style w:type="character" w:customStyle="1" w:styleId="FontStyle51">
    <w:name w:val="Font Style51"/>
    <w:uiPriority w:val="99"/>
    <w:rsid w:val="00153ABB"/>
    <w:rPr>
      <w:rFonts w:ascii="Times New Roman" w:hAnsi="Times New Roman" w:cs="Times New Roman"/>
      <w:sz w:val="20"/>
      <w:szCs w:val="20"/>
    </w:rPr>
  </w:style>
  <w:style w:type="character" w:customStyle="1" w:styleId="Bodytext">
    <w:name w:val="Body text_"/>
    <w:link w:val="35"/>
    <w:locked/>
    <w:rsid w:val="00105F65"/>
    <w:rPr>
      <w:sz w:val="24"/>
      <w:szCs w:val="24"/>
      <w:shd w:val="clear" w:color="auto" w:fill="FFFFFF"/>
    </w:rPr>
  </w:style>
  <w:style w:type="paragraph" w:customStyle="1" w:styleId="35">
    <w:name w:val="Основной текст3"/>
    <w:basedOn w:val="a"/>
    <w:link w:val="Bodytext"/>
    <w:rsid w:val="00105F65"/>
    <w:pPr>
      <w:shd w:val="clear" w:color="auto" w:fill="FFFFFF"/>
      <w:spacing w:line="263" w:lineRule="exact"/>
      <w:ind w:hanging="340"/>
      <w:jc w:val="both"/>
    </w:pPr>
  </w:style>
  <w:style w:type="character" w:styleId="af6">
    <w:name w:val="FollowedHyperlink"/>
    <w:basedOn w:val="a0"/>
    <w:uiPriority w:val="99"/>
    <w:semiHidden/>
    <w:unhideWhenUsed/>
    <w:locked/>
    <w:rsid w:val="009633AA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4263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3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3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3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3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8</Pages>
  <Words>2720</Words>
  <Characters>15506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18190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subject/>
  <dc:creator>Картылайнен</dc:creator>
  <cp:keywords/>
  <dc:description/>
  <cp:lastModifiedBy>Аргатюк Юлия Кирилловна</cp:lastModifiedBy>
  <cp:revision>59</cp:revision>
  <cp:lastPrinted>2012-08-06T07:38:00Z</cp:lastPrinted>
  <dcterms:created xsi:type="dcterms:W3CDTF">2012-08-07T12:44:00Z</dcterms:created>
  <dcterms:modified xsi:type="dcterms:W3CDTF">2012-10-19T05:06:00Z</dcterms:modified>
</cp:coreProperties>
</file>